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37" w:rsidRPr="006A667B" w:rsidRDefault="00AB7337" w:rsidP="003F7DCE">
      <w:pPr>
        <w:jc w:val="center"/>
        <w:rPr>
          <w:rFonts w:ascii="Arial" w:hAnsi="Arial" w:cs="Arial"/>
          <w:sz w:val="28"/>
          <w:szCs w:val="28"/>
        </w:rPr>
      </w:pPr>
      <w:r w:rsidRPr="006A667B">
        <w:rPr>
          <w:rFonts w:ascii="Arial" w:hAnsi="Arial" w:cs="Arial"/>
          <w:sz w:val="28"/>
          <w:szCs w:val="28"/>
        </w:rPr>
        <w:t>Town of Hanson, Massachusetts</w:t>
      </w:r>
    </w:p>
    <w:p w:rsidR="00AB7337" w:rsidRPr="006A667B" w:rsidRDefault="00AB7337" w:rsidP="00AB7337">
      <w:pPr>
        <w:jc w:val="center"/>
        <w:rPr>
          <w:rFonts w:ascii="Arial" w:hAnsi="Arial" w:cs="Arial"/>
          <w:sz w:val="28"/>
          <w:szCs w:val="28"/>
        </w:rPr>
      </w:pPr>
      <w:r w:rsidRPr="006A667B">
        <w:rPr>
          <w:rFonts w:ascii="Arial" w:hAnsi="Arial" w:cs="Arial"/>
          <w:sz w:val="28"/>
          <w:szCs w:val="28"/>
        </w:rPr>
        <w:t>Community Preservation Committee</w:t>
      </w:r>
    </w:p>
    <w:p w:rsidR="00AB7337" w:rsidRPr="006A667B" w:rsidRDefault="00AB7337" w:rsidP="00AB7337">
      <w:pPr>
        <w:jc w:val="center"/>
        <w:rPr>
          <w:rFonts w:ascii="Arial" w:hAnsi="Arial" w:cs="Arial"/>
          <w:sz w:val="28"/>
          <w:szCs w:val="28"/>
        </w:rPr>
      </w:pPr>
      <w:r w:rsidRPr="006A667B">
        <w:rPr>
          <w:rFonts w:ascii="Arial" w:hAnsi="Arial" w:cs="Arial"/>
          <w:sz w:val="28"/>
          <w:szCs w:val="28"/>
        </w:rPr>
        <w:t>Town Hall - 542 Liberty Street, Hanson, MA</w:t>
      </w:r>
      <w:r w:rsidR="003F7DCE" w:rsidRPr="006A667B">
        <w:rPr>
          <w:rFonts w:ascii="Arial" w:hAnsi="Arial" w:cs="Arial"/>
          <w:sz w:val="28"/>
          <w:szCs w:val="28"/>
        </w:rPr>
        <w:t xml:space="preserve"> </w:t>
      </w:r>
      <w:r w:rsidRPr="006A667B">
        <w:rPr>
          <w:rFonts w:ascii="Arial" w:hAnsi="Arial" w:cs="Arial"/>
          <w:sz w:val="28"/>
          <w:szCs w:val="28"/>
        </w:rPr>
        <w:t>02341</w:t>
      </w:r>
    </w:p>
    <w:p w:rsidR="00D3564C" w:rsidRDefault="00AB7337" w:rsidP="00D3564C">
      <w:pPr>
        <w:spacing w:after="150"/>
        <w:jc w:val="center"/>
        <w:rPr>
          <w:rFonts w:ascii="Arial" w:hAnsi="Arial" w:cs="Arial"/>
          <w:color w:val="000000"/>
          <w:sz w:val="28"/>
          <w:szCs w:val="28"/>
        </w:rPr>
      </w:pPr>
      <w:r w:rsidRPr="006A667B">
        <w:rPr>
          <w:rFonts w:ascii="Arial" w:hAnsi="Arial" w:cs="Arial"/>
          <w:color w:val="000000"/>
          <w:sz w:val="28"/>
          <w:szCs w:val="28"/>
        </w:rPr>
        <w:t>781-293-5644 Ext</w:t>
      </w:r>
      <w:r w:rsidR="00D3564C">
        <w:rPr>
          <w:rFonts w:ascii="Arial" w:hAnsi="Arial" w:cs="Arial"/>
          <w:color w:val="000000"/>
          <w:sz w:val="28"/>
          <w:szCs w:val="28"/>
        </w:rPr>
        <w:t xml:space="preserve"> 102</w:t>
      </w:r>
    </w:p>
    <w:p w:rsidR="005C2E2E" w:rsidRPr="00D3564C" w:rsidRDefault="006A667B" w:rsidP="00D3564C">
      <w:pPr>
        <w:spacing w:after="150"/>
        <w:jc w:val="center"/>
        <w:rPr>
          <w:rFonts w:ascii="Arial" w:hAnsi="Arial" w:cs="Arial"/>
          <w:color w:val="000000"/>
          <w:sz w:val="28"/>
          <w:szCs w:val="28"/>
        </w:rPr>
      </w:pPr>
      <w:r w:rsidRPr="006A667B">
        <w:rPr>
          <w:rFonts w:ascii="Arial" w:hAnsi="Arial" w:cs="Arial"/>
          <w:b/>
          <w:color w:val="000000"/>
          <w:sz w:val="28"/>
          <w:szCs w:val="28"/>
        </w:rPr>
        <w:t>PROJECT FUNDING APPLICATION</w:t>
      </w:r>
      <w:r w:rsidR="005C2E2E">
        <w:rPr>
          <w:rFonts w:ascii="Arial" w:hAnsi="Arial" w:cs="Arial"/>
          <w:b/>
          <w:color w:val="000000"/>
          <w:sz w:val="28"/>
          <w:szCs w:val="28"/>
        </w:rPr>
        <w:t xml:space="preserve"> </w:t>
      </w:r>
      <w:r w:rsidR="0078748B">
        <w:rPr>
          <w:rFonts w:ascii="Arial" w:hAnsi="Arial" w:cs="Arial"/>
          <w:b/>
          <w:color w:val="000000"/>
          <w:sz w:val="28"/>
          <w:szCs w:val="28"/>
        </w:rPr>
        <w:t>COVER PAGE</w:t>
      </w:r>
      <w:r w:rsidR="005C2E2E">
        <w:rPr>
          <w:rFonts w:ascii="Arial" w:hAnsi="Arial" w:cs="Arial"/>
          <w:b/>
          <w:color w:val="000000"/>
          <w:sz w:val="28"/>
          <w:szCs w:val="28"/>
        </w:rPr>
        <w:t xml:space="preserve">             </w:t>
      </w:r>
      <w:r w:rsidR="0078748B">
        <w:rPr>
          <w:rFonts w:ascii="Arial" w:hAnsi="Arial" w:cs="Arial"/>
          <w:b/>
          <w:color w:val="000000"/>
          <w:sz w:val="28"/>
          <w:szCs w:val="28"/>
        </w:rPr>
        <w:t xml:space="preserve"> </w:t>
      </w:r>
      <w:r w:rsidR="005C2E2E">
        <w:rPr>
          <w:rFonts w:ascii="Arial" w:hAnsi="Arial" w:cs="Arial"/>
          <w:b/>
          <w:color w:val="000000"/>
          <w:sz w:val="28"/>
          <w:szCs w:val="28"/>
        </w:rPr>
        <w:t xml:space="preserve">                                                     </w:t>
      </w:r>
    </w:p>
    <w:p w:rsidR="003F7DCE" w:rsidRDefault="003F7DCE" w:rsidP="00AB7337">
      <w:pPr>
        <w:spacing w:after="150"/>
        <w:jc w:val="center"/>
        <w:rPr>
          <w:rFonts w:ascii="Arial" w:hAnsi="Arial" w:cs="Arial"/>
          <w:color w:val="000000"/>
          <w:sz w:val="32"/>
          <w:szCs w:val="32"/>
        </w:rPr>
      </w:pPr>
      <w:r>
        <w:rPr>
          <w:rFonts w:ascii="Arial" w:hAnsi="Arial" w:cs="Arial"/>
          <w:noProof/>
          <w:sz w:val="32"/>
          <w:szCs w:val="32"/>
        </w:rPr>
        <w:drawing>
          <wp:inline distT="0" distB="0" distL="0" distR="0">
            <wp:extent cx="704850" cy="6994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99449"/>
                    </a:xfrm>
                    <a:prstGeom prst="rect">
                      <a:avLst/>
                    </a:prstGeom>
                    <a:noFill/>
                    <a:ln>
                      <a:noFill/>
                    </a:ln>
                  </pic:spPr>
                </pic:pic>
              </a:graphicData>
            </a:graphic>
          </wp:inline>
        </w:drawing>
      </w:r>
    </w:p>
    <w:p w:rsidR="003F7DCE" w:rsidRDefault="003F7DCE" w:rsidP="003F7DCE">
      <w:pPr>
        <w:spacing w:after="150"/>
        <w:jc w:val="center"/>
        <w:rPr>
          <w:rFonts w:ascii="Arial" w:hAnsi="Arial" w:cs="Arial"/>
          <w:i/>
          <w:color w:val="000000"/>
          <w:sz w:val="20"/>
          <w:szCs w:val="20"/>
        </w:rPr>
      </w:pPr>
      <w:r w:rsidRPr="003F7DCE">
        <w:rPr>
          <w:rFonts w:ascii="Arial" w:hAnsi="Arial" w:cs="Arial"/>
          <w:b/>
          <w:i/>
          <w:color w:val="000000"/>
          <w:sz w:val="20"/>
          <w:szCs w:val="20"/>
        </w:rPr>
        <w:t>Chairperson</w:t>
      </w:r>
      <w:r>
        <w:rPr>
          <w:rFonts w:ascii="Arial" w:hAnsi="Arial" w:cs="Arial"/>
          <w:b/>
          <w:i/>
          <w:color w:val="000000"/>
          <w:sz w:val="20"/>
          <w:szCs w:val="20"/>
        </w:rPr>
        <w:t xml:space="preserve">: </w:t>
      </w:r>
      <w:r w:rsidRPr="006A667B">
        <w:rPr>
          <w:rFonts w:ascii="Arial" w:hAnsi="Arial" w:cs="Arial"/>
          <w:b/>
          <w:i/>
          <w:color w:val="000000"/>
          <w:sz w:val="20"/>
          <w:szCs w:val="20"/>
        </w:rPr>
        <w:t>Laura FitzGerald-Kemmett, At-Large</w:t>
      </w:r>
    </w:p>
    <w:p w:rsidR="003F7DCE" w:rsidRDefault="00A55F08" w:rsidP="003F7DCE">
      <w:pPr>
        <w:spacing w:after="150"/>
        <w:rPr>
          <w:rFonts w:ascii="Arial" w:hAnsi="Arial" w:cs="Arial"/>
          <w:i/>
          <w:color w:val="000000"/>
          <w:sz w:val="20"/>
          <w:szCs w:val="20"/>
        </w:rPr>
      </w:pPr>
      <w:r>
        <w:rPr>
          <w:rFonts w:ascii="Arial" w:hAnsi="Arial" w:cs="Arial"/>
          <w:i/>
          <w:color w:val="000000"/>
          <w:sz w:val="20"/>
          <w:szCs w:val="20"/>
        </w:rPr>
        <w:t>Kenneth Mitchell</w:t>
      </w:r>
      <w:r w:rsidR="00F314CE">
        <w:rPr>
          <w:rFonts w:ascii="Arial" w:hAnsi="Arial" w:cs="Arial"/>
          <w:i/>
          <w:color w:val="000000"/>
          <w:sz w:val="20"/>
          <w:szCs w:val="20"/>
        </w:rPr>
        <w:t xml:space="preserve">, Parks and Fields Commission  </w:t>
      </w:r>
      <w:r w:rsidR="006A667B">
        <w:rPr>
          <w:rFonts w:ascii="Arial" w:hAnsi="Arial" w:cs="Arial"/>
          <w:i/>
          <w:color w:val="000000"/>
          <w:sz w:val="20"/>
          <w:szCs w:val="20"/>
        </w:rPr>
        <w:tab/>
      </w:r>
      <w:r w:rsidR="00F314CE">
        <w:rPr>
          <w:rFonts w:ascii="Arial" w:hAnsi="Arial" w:cs="Arial"/>
          <w:i/>
          <w:color w:val="000000"/>
          <w:sz w:val="20"/>
          <w:szCs w:val="20"/>
        </w:rPr>
        <w:t xml:space="preserve">       </w:t>
      </w:r>
      <w:r w:rsidR="006A667B">
        <w:rPr>
          <w:rFonts w:ascii="Arial" w:hAnsi="Arial" w:cs="Arial"/>
          <w:i/>
          <w:color w:val="000000"/>
          <w:sz w:val="20"/>
          <w:szCs w:val="20"/>
        </w:rPr>
        <w:tab/>
      </w:r>
      <w:r w:rsidR="006A667B">
        <w:rPr>
          <w:rFonts w:ascii="Arial" w:hAnsi="Arial" w:cs="Arial"/>
          <w:i/>
          <w:color w:val="000000"/>
          <w:sz w:val="20"/>
          <w:szCs w:val="20"/>
        </w:rPr>
        <w:tab/>
      </w:r>
      <w:r w:rsidR="006A667B">
        <w:rPr>
          <w:rFonts w:ascii="Arial" w:hAnsi="Arial" w:cs="Arial"/>
          <w:i/>
          <w:color w:val="000000"/>
          <w:sz w:val="20"/>
          <w:szCs w:val="20"/>
        </w:rPr>
        <w:tab/>
      </w:r>
      <w:r w:rsidR="00F314CE">
        <w:rPr>
          <w:rFonts w:ascii="Arial" w:hAnsi="Arial" w:cs="Arial"/>
          <w:i/>
          <w:color w:val="000000"/>
          <w:sz w:val="20"/>
          <w:szCs w:val="20"/>
        </w:rPr>
        <w:t xml:space="preserve"> </w:t>
      </w:r>
      <w:r w:rsidR="00D12F5D">
        <w:rPr>
          <w:rFonts w:ascii="Arial" w:hAnsi="Arial" w:cs="Arial"/>
          <w:i/>
          <w:color w:val="000000"/>
          <w:sz w:val="20"/>
          <w:szCs w:val="20"/>
        </w:rPr>
        <w:t xml:space="preserve">Patty Norton, </w:t>
      </w:r>
      <w:r w:rsidR="00F314CE">
        <w:rPr>
          <w:rFonts w:ascii="Arial" w:hAnsi="Arial" w:cs="Arial"/>
          <w:i/>
          <w:color w:val="000000"/>
          <w:sz w:val="20"/>
          <w:szCs w:val="20"/>
        </w:rPr>
        <w:t>Historic</w:t>
      </w:r>
      <w:r w:rsidR="00D12F5D">
        <w:rPr>
          <w:rFonts w:ascii="Arial" w:hAnsi="Arial" w:cs="Arial"/>
          <w:i/>
          <w:color w:val="000000"/>
          <w:sz w:val="20"/>
          <w:szCs w:val="20"/>
        </w:rPr>
        <w:t>al</w:t>
      </w:r>
      <w:r w:rsidR="00F314CE">
        <w:rPr>
          <w:rFonts w:ascii="Arial" w:hAnsi="Arial" w:cs="Arial"/>
          <w:i/>
          <w:color w:val="000000"/>
          <w:sz w:val="20"/>
          <w:szCs w:val="20"/>
        </w:rPr>
        <w:t xml:space="preserve"> Commission</w:t>
      </w:r>
      <w:r w:rsidR="006A667B">
        <w:rPr>
          <w:rFonts w:ascii="Arial" w:hAnsi="Arial" w:cs="Arial"/>
          <w:i/>
          <w:color w:val="000000"/>
          <w:sz w:val="20"/>
          <w:szCs w:val="20"/>
        </w:rPr>
        <w:tab/>
      </w:r>
    </w:p>
    <w:p w:rsidR="006A667B" w:rsidRDefault="00D12F5D" w:rsidP="003F7DCE">
      <w:pPr>
        <w:spacing w:after="150"/>
        <w:rPr>
          <w:rFonts w:ascii="Arial" w:hAnsi="Arial" w:cs="Arial"/>
          <w:i/>
          <w:color w:val="000000"/>
          <w:sz w:val="20"/>
          <w:szCs w:val="20"/>
        </w:rPr>
      </w:pPr>
      <w:r>
        <w:rPr>
          <w:rFonts w:ascii="Arial" w:hAnsi="Arial" w:cs="Arial"/>
          <w:i/>
          <w:color w:val="000000"/>
          <w:sz w:val="20"/>
          <w:szCs w:val="20"/>
        </w:rPr>
        <w:t>Allan Clemons, Historical</w:t>
      </w:r>
      <w:r w:rsidR="006A667B">
        <w:rPr>
          <w:rFonts w:ascii="Arial" w:hAnsi="Arial" w:cs="Arial"/>
          <w:i/>
          <w:color w:val="000000"/>
          <w:sz w:val="20"/>
          <w:szCs w:val="20"/>
        </w:rPr>
        <w:t xml:space="preserve"> Commission</w:t>
      </w:r>
      <w:r w:rsidR="006A667B">
        <w:rPr>
          <w:rFonts w:ascii="Arial" w:hAnsi="Arial" w:cs="Arial"/>
          <w:i/>
          <w:color w:val="000000"/>
          <w:sz w:val="20"/>
          <w:szCs w:val="20"/>
        </w:rPr>
        <w:tab/>
      </w:r>
      <w:r w:rsidR="006A667B">
        <w:rPr>
          <w:rFonts w:ascii="Arial" w:hAnsi="Arial" w:cs="Arial"/>
          <w:i/>
          <w:color w:val="000000"/>
          <w:sz w:val="20"/>
          <w:szCs w:val="20"/>
        </w:rPr>
        <w:tab/>
      </w:r>
      <w:r w:rsidR="006A667B">
        <w:rPr>
          <w:rFonts w:ascii="Arial" w:hAnsi="Arial" w:cs="Arial"/>
          <w:i/>
          <w:color w:val="000000"/>
          <w:sz w:val="20"/>
          <w:szCs w:val="20"/>
        </w:rPr>
        <w:tab/>
      </w:r>
      <w:r w:rsidR="006A667B">
        <w:rPr>
          <w:rFonts w:ascii="Arial" w:hAnsi="Arial" w:cs="Arial"/>
          <w:i/>
          <w:color w:val="000000"/>
          <w:sz w:val="20"/>
          <w:szCs w:val="20"/>
        </w:rPr>
        <w:tab/>
      </w:r>
      <w:r w:rsidR="006A667B">
        <w:rPr>
          <w:rFonts w:ascii="Arial" w:hAnsi="Arial" w:cs="Arial"/>
          <w:i/>
          <w:color w:val="000000"/>
          <w:sz w:val="20"/>
          <w:szCs w:val="20"/>
        </w:rPr>
        <w:tab/>
      </w:r>
      <w:r w:rsidR="006A667B">
        <w:rPr>
          <w:rFonts w:ascii="Arial" w:hAnsi="Arial" w:cs="Arial"/>
          <w:i/>
          <w:color w:val="000000"/>
          <w:sz w:val="20"/>
          <w:szCs w:val="20"/>
        </w:rPr>
        <w:tab/>
        <w:t>Robert Overholtzer, At-Large</w:t>
      </w:r>
    </w:p>
    <w:p w:rsidR="006A667B" w:rsidRDefault="006A667B" w:rsidP="003F7DCE">
      <w:pPr>
        <w:spacing w:after="150"/>
        <w:rPr>
          <w:rFonts w:ascii="Arial" w:hAnsi="Arial" w:cs="Arial"/>
          <w:i/>
          <w:color w:val="000000"/>
          <w:sz w:val="20"/>
          <w:szCs w:val="20"/>
        </w:rPr>
      </w:pPr>
      <w:r>
        <w:rPr>
          <w:rFonts w:ascii="Arial" w:hAnsi="Arial" w:cs="Arial"/>
          <w:i/>
          <w:color w:val="000000"/>
          <w:sz w:val="20"/>
          <w:szCs w:val="20"/>
        </w:rPr>
        <w:t>Joseph Gamache, Planning Board Commission</w:t>
      </w: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t>Robert Sears, Housing Authority</w:t>
      </w:r>
    </w:p>
    <w:p w:rsidR="006A667B" w:rsidRDefault="006A667B" w:rsidP="003F7DCE">
      <w:pPr>
        <w:pBdr>
          <w:bottom w:val="single" w:sz="12" w:space="1" w:color="auto"/>
        </w:pBdr>
        <w:spacing w:after="150"/>
        <w:rPr>
          <w:rFonts w:ascii="Arial" w:hAnsi="Arial" w:cs="Arial"/>
          <w:i/>
          <w:color w:val="000000"/>
          <w:sz w:val="20"/>
          <w:szCs w:val="20"/>
        </w:rPr>
      </w:pPr>
      <w:r>
        <w:rPr>
          <w:rFonts w:ascii="Arial" w:hAnsi="Arial" w:cs="Arial"/>
          <w:i/>
          <w:color w:val="000000"/>
          <w:sz w:val="20"/>
          <w:szCs w:val="20"/>
        </w:rPr>
        <w:t>John Kemmett, Conserv</w:t>
      </w:r>
      <w:r w:rsidR="00A55F08">
        <w:rPr>
          <w:rFonts w:ascii="Arial" w:hAnsi="Arial" w:cs="Arial"/>
          <w:i/>
          <w:color w:val="000000"/>
          <w:sz w:val="20"/>
          <w:szCs w:val="20"/>
        </w:rPr>
        <w:t>ation Commission</w:t>
      </w:r>
      <w:r w:rsidR="00A55F08">
        <w:rPr>
          <w:rFonts w:ascii="Arial" w:hAnsi="Arial" w:cs="Arial"/>
          <w:i/>
          <w:color w:val="000000"/>
          <w:sz w:val="20"/>
          <w:szCs w:val="20"/>
        </w:rPr>
        <w:tab/>
      </w:r>
      <w:r w:rsidR="00A55F08">
        <w:rPr>
          <w:rFonts w:ascii="Arial" w:hAnsi="Arial" w:cs="Arial"/>
          <w:i/>
          <w:color w:val="000000"/>
          <w:sz w:val="20"/>
          <w:szCs w:val="20"/>
        </w:rPr>
        <w:tab/>
      </w:r>
      <w:r w:rsidR="00A55F08">
        <w:rPr>
          <w:rFonts w:ascii="Arial" w:hAnsi="Arial" w:cs="Arial"/>
          <w:i/>
          <w:color w:val="000000"/>
          <w:sz w:val="20"/>
          <w:szCs w:val="20"/>
        </w:rPr>
        <w:tab/>
      </w:r>
      <w:r w:rsidR="00A55F08">
        <w:rPr>
          <w:rFonts w:ascii="Arial" w:hAnsi="Arial" w:cs="Arial"/>
          <w:i/>
          <w:color w:val="000000"/>
          <w:sz w:val="20"/>
          <w:szCs w:val="20"/>
        </w:rPr>
        <w:tab/>
      </w:r>
      <w:r w:rsidR="00A55F08">
        <w:rPr>
          <w:rFonts w:ascii="Arial" w:hAnsi="Arial" w:cs="Arial"/>
          <w:i/>
          <w:color w:val="000000"/>
          <w:sz w:val="20"/>
          <w:szCs w:val="20"/>
        </w:rPr>
        <w:tab/>
        <w:t>Thomas Hickey, At-Large</w:t>
      </w:r>
    </w:p>
    <w:p w:rsidR="008C6FA8" w:rsidRDefault="0078748B" w:rsidP="003F7DCE">
      <w:pPr>
        <w:spacing w:after="150"/>
        <w:rPr>
          <w:rFonts w:ascii="Arial" w:hAnsi="Arial" w:cs="Arial"/>
          <w:b/>
          <w:color w:val="000000"/>
          <w:sz w:val="20"/>
          <w:szCs w:val="20"/>
        </w:rPr>
      </w:pPr>
      <w:r>
        <w:rPr>
          <w:rFonts w:ascii="Arial" w:hAnsi="Arial" w:cs="Arial"/>
          <w:b/>
          <w:color w:val="000000"/>
          <w:sz w:val="20"/>
          <w:szCs w:val="20"/>
        </w:rPr>
        <w:t>ASSURANCE:</w:t>
      </w:r>
    </w:p>
    <w:p w:rsidR="0078748B" w:rsidRDefault="0078748B" w:rsidP="003F7DCE">
      <w:pPr>
        <w:spacing w:after="150"/>
        <w:rPr>
          <w:rFonts w:ascii="Arial" w:hAnsi="Arial" w:cs="Arial"/>
          <w:b/>
          <w:color w:val="000000"/>
          <w:sz w:val="20"/>
          <w:szCs w:val="20"/>
        </w:rPr>
      </w:pPr>
    </w:p>
    <w:p w:rsidR="0078748B" w:rsidRDefault="0078748B" w:rsidP="003F7DCE">
      <w:pPr>
        <w:spacing w:after="150"/>
        <w:rPr>
          <w:rFonts w:ascii="Arial" w:hAnsi="Arial" w:cs="Arial"/>
          <w:color w:val="000000"/>
          <w:sz w:val="20"/>
          <w:szCs w:val="20"/>
        </w:rPr>
      </w:pPr>
      <w:r>
        <w:rPr>
          <w:rFonts w:ascii="Arial" w:hAnsi="Arial" w:cs="Arial"/>
          <w:color w:val="000000"/>
          <w:sz w:val="20"/>
          <w:szCs w:val="20"/>
        </w:rPr>
        <w:t xml:space="preserve">I _________________________________ </w:t>
      </w:r>
      <w:r w:rsidR="00D3564C">
        <w:rPr>
          <w:rFonts w:ascii="Arial" w:hAnsi="Arial" w:cs="Arial"/>
          <w:color w:val="000000"/>
          <w:sz w:val="20"/>
          <w:szCs w:val="20"/>
        </w:rPr>
        <w:t>hereby</w:t>
      </w:r>
      <w:r>
        <w:rPr>
          <w:rFonts w:ascii="Arial" w:hAnsi="Arial" w:cs="Arial"/>
          <w:color w:val="000000"/>
          <w:sz w:val="20"/>
          <w:szCs w:val="20"/>
        </w:rPr>
        <w:t xml:space="preserve"> certify under the penalties of perjury that the following application </w:t>
      </w:r>
    </w:p>
    <w:p w:rsidR="0078748B" w:rsidRPr="0078748B" w:rsidRDefault="0078748B" w:rsidP="003F7DCE">
      <w:pPr>
        <w:spacing w:after="150"/>
        <w:rPr>
          <w:rFonts w:ascii="Arial" w:hAnsi="Arial" w:cs="Arial"/>
          <w:i/>
          <w:color w:val="000000"/>
          <w:sz w:val="16"/>
          <w:szCs w:val="16"/>
        </w:rPr>
      </w:pPr>
      <w:r w:rsidRPr="0078748B">
        <w:rPr>
          <w:rFonts w:ascii="Arial" w:hAnsi="Arial" w:cs="Arial"/>
          <w:i/>
          <w:color w:val="000000"/>
          <w:sz w:val="16"/>
          <w:szCs w:val="16"/>
        </w:rPr>
        <w:t xml:space="preserve"> </w:t>
      </w:r>
      <w:r>
        <w:rPr>
          <w:rFonts w:ascii="Arial" w:hAnsi="Arial" w:cs="Arial"/>
          <w:i/>
          <w:color w:val="000000"/>
          <w:sz w:val="16"/>
          <w:szCs w:val="16"/>
        </w:rPr>
        <w:t xml:space="preserve">          </w:t>
      </w:r>
      <w:r w:rsidRPr="0078748B">
        <w:rPr>
          <w:rFonts w:ascii="Arial" w:hAnsi="Arial" w:cs="Arial"/>
          <w:i/>
          <w:color w:val="000000"/>
          <w:sz w:val="16"/>
          <w:szCs w:val="16"/>
        </w:rPr>
        <w:t xml:space="preserve"> (</w:t>
      </w:r>
      <w:r w:rsidR="00D3564C" w:rsidRPr="0078748B">
        <w:rPr>
          <w:rFonts w:ascii="Arial" w:hAnsi="Arial" w:cs="Arial"/>
          <w:i/>
          <w:color w:val="000000"/>
          <w:sz w:val="16"/>
          <w:szCs w:val="16"/>
        </w:rPr>
        <w:t>Print</w:t>
      </w:r>
      <w:r w:rsidRPr="0078748B">
        <w:rPr>
          <w:rFonts w:ascii="Arial" w:hAnsi="Arial" w:cs="Arial"/>
          <w:i/>
          <w:color w:val="000000"/>
          <w:sz w:val="16"/>
          <w:szCs w:val="16"/>
        </w:rPr>
        <w:t xml:space="preserve"> the name of the fiduciary agent)</w:t>
      </w:r>
    </w:p>
    <w:p w:rsidR="0078748B" w:rsidRDefault="0078748B" w:rsidP="003F7DCE">
      <w:pPr>
        <w:spacing w:after="150"/>
        <w:rPr>
          <w:rFonts w:ascii="Arial" w:hAnsi="Arial" w:cs="Arial"/>
          <w:color w:val="000000"/>
          <w:sz w:val="20"/>
          <w:szCs w:val="20"/>
        </w:rPr>
      </w:pPr>
      <w:r>
        <w:rPr>
          <w:rFonts w:ascii="Arial" w:hAnsi="Arial" w:cs="Arial"/>
          <w:color w:val="000000"/>
          <w:sz w:val="20"/>
          <w:szCs w:val="20"/>
        </w:rPr>
        <w:t>informatio</w:t>
      </w:r>
      <w:bookmarkStart w:id="0" w:name="_GoBack"/>
      <w:bookmarkEnd w:id="0"/>
      <w:r>
        <w:rPr>
          <w:rFonts w:ascii="Arial" w:hAnsi="Arial" w:cs="Arial"/>
          <w:color w:val="000000"/>
          <w:sz w:val="20"/>
          <w:szCs w:val="20"/>
        </w:rPr>
        <w:t xml:space="preserve">n is true and correct to the best of my knowledge and that I am legally able to enter into a contract on behalf of </w:t>
      </w:r>
    </w:p>
    <w:p w:rsidR="0078748B" w:rsidRDefault="0078748B" w:rsidP="003F7DCE">
      <w:pPr>
        <w:spacing w:after="150"/>
        <w:rPr>
          <w:rFonts w:ascii="Arial" w:hAnsi="Arial" w:cs="Arial"/>
          <w:color w:val="000000"/>
          <w:sz w:val="20"/>
          <w:szCs w:val="20"/>
        </w:rPr>
      </w:pPr>
      <w:r>
        <w:rPr>
          <w:rFonts w:ascii="Arial" w:hAnsi="Arial" w:cs="Arial"/>
          <w:color w:val="000000"/>
          <w:sz w:val="20"/>
          <w:szCs w:val="20"/>
        </w:rPr>
        <w:t>_________________________________________ with the Town of Hanson for Community Preservation Funds.</w:t>
      </w:r>
    </w:p>
    <w:p w:rsidR="00D3564C" w:rsidRDefault="00D3564C" w:rsidP="00D3564C">
      <w:pPr>
        <w:spacing w:after="150"/>
        <w:rPr>
          <w:rFonts w:ascii="Arial" w:hAnsi="Arial" w:cs="Arial"/>
          <w:i/>
          <w:color w:val="000000"/>
          <w:sz w:val="16"/>
          <w:szCs w:val="16"/>
        </w:rPr>
      </w:pPr>
      <w:r w:rsidRPr="0078748B">
        <w:rPr>
          <w:rFonts w:ascii="Arial" w:hAnsi="Arial" w:cs="Arial"/>
          <w:i/>
          <w:color w:val="000000"/>
          <w:sz w:val="16"/>
          <w:szCs w:val="16"/>
        </w:rPr>
        <w:t xml:space="preserve"> </w:t>
      </w:r>
      <w:r>
        <w:rPr>
          <w:rFonts w:ascii="Arial" w:hAnsi="Arial" w:cs="Arial"/>
          <w:i/>
          <w:color w:val="000000"/>
          <w:sz w:val="16"/>
          <w:szCs w:val="16"/>
        </w:rPr>
        <w:t xml:space="preserve">          </w:t>
      </w:r>
      <w:r w:rsidRPr="0078748B">
        <w:rPr>
          <w:rFonts w:ascii="Arial" w:hAnsi="Arial" w:cs="Arial"/>
          <w:i/>
          <w:color w:val="000000"/>
          <w:sz w:val="16"/>
          <w:szCs w:val="16"/>
        </w:rPr>
        <w:t xml:space="preserve"> (Print the name of the </w:t>
      </w:r>
      <w:r>
        <w:rPr>
          <w:rFonts w:ascii="Arial" w:hAnsi="Arial" w:cs="Arial"/>
          <w:i/>
          <w:color w:val="000000"/>
          <w:sz w:val="16"/>
          <w:szCs w:val="16"/>
        </w:rPr>
        <w:t>contracting agency</w:t>
      </w:r>
      <w:r w:rsidRPr="0078748B">
        <w:rPr>
          <w:rFonts w:ascii="Arial" w:hAnsi="Arial" w:cs="Arial"/>
          <w:i/>
          <w:color w:val="000000"/>
          <w:sz w:val="16"/>
          <w:szCs w:val="16"/>
        </w:rPr>
        <w:t>)</w:t>
      </w:r>
    </w:p>
    <w:p w:rsidR="00D3564C" w:rsidRDefault="00D3564C" w:rsidP="00D3564C">
      <w:pPr>
        <w:spacing w:after="150"/>
        <w:rPr>
          <w:rFonts w:ascii="Arial" w:hAnsi="Arial" w:cs="Arial"/>
          <w:color w:val="000000"/>
          <w:sz w:val="20"/>
          <w:szCs w:val="20"/>
        </w:rPr>
      </w:pPr>
      <w:r>
        <w:rPr>
          <w:rFonts w:ascii="Arial" w:hAnsi="Arial" w:cs="Arial"/>
          <w:color w:val="000000"/>
          <w:sz w:val="20"/>
          <w:szCs w:val="20"/>
        </w:rPr>
        <w:t>Signature: ___________________________________________________  Date: ____________________________</w:t>
      </w:r>
    </w:p>
    <w:p w:rsidR="00D3564C" w:rsidRDefault="00D3564C" w:rsidP="00D3564C">
      <w:pPr>
        <w:spacing w:after="150"/>
        <w:rPr>
          <w:rFonts w:ascii="Arial" w:hAnsi="Arial" w:cs="Arial"/>
          <w:i/>
          <w:color w:val="000000"/>
          <w:sz w:val="16"/>
          <w:szCs w:val="16"/>
        </w:rPr>
      </w:pP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i/>
          <w:color w:val="000000"/>
          <w:sz w:val="16"/>
          <w:szCs w:val="16"/>
        </w:rPr>
        <w:t>(Sign in blue ink by the fiduciary agent)</w:t>
      </w:r>
    </w:p>
    <w:p w:rsidR="00D3564C" w:rsidRDefault="00D3564C" w:rsidP="00D3564C">
      <w:pPr>
        <w:spacing w:after="150"/>
        <w:rPr>
          <w:rFonts w:ascii="Arial" w:hAnsi="Arial" w:cs="Arial"/>
          <w:color w:val="000000"/>
          <w:sz w:val="20"/>
          <w:szCs w:val="20"/>
        </w:rPr>
      </w:pPr>
      <w:r>
        <w:rPr>
          <w:rFonts w:ascii="Arial" w:hAnsi="Arial" w:cs="Arial"/>
          <w:color w:val="000000"/>
          <w:sz w:val="20"/>
          <w:szCs w:val="20"/>
        </w:rPr>
        <w:t>Title: _________________________________________________________________________________________</w:t>
      </w:r>
    </w:p>
    <w:p w:rsidR="00D3564C" w:rsidRDefault="00D3564C" w:rsidP="00D3564C">
      <w:pPr>
        <w:spacing w:after="150"/>
        <w:rPr>
          <w:rFonts w:ascii="Arial" w:hAnsi="Arial" w:cs="Arial"/>
          <w:color w:val="000000"/>
          <w:sz w:val="20"/>
          <w:szCs w:val="20"/>
        </w:rPr>
      </w:pPr>
    </w:p>
    <w:p w:rsidR="00D3564C" w:rsidRDefault="00D3564C" w:rsidP="00D3564C">
      <w:pPr>
        <w:spacing w:after="150"/>
        <w:rPr>
          <w:rFonts w:ascii="Arial" w:hAnsi="Arial" w:cs="Arial"/>
          <w:color w:val="000000"/>
          <w:sz w:val="20"/>
          <w:szCs w:val="20"/>
        </w:rPr>
      </w:pPr>
      <w:r>
        <w:rPr>
          <w:rFonts w:ascii="Arial" w:hAnsi="Arial" w:cs="Arial"/>
          <w:color w:val="000000"/>
          <w:sz w:val="20"/>
          <w:szCs w:val="20"/>
        </w:rPr>
        <w:t>Project Name: __________________________________________________________________________________</w:t>
      </w:r>
    </w:p>
    <w:p w:rsidR="00D3564C" w:rsidRDefault="00D3564C" w:rsidP="00D3564C">
      <w:pPr>
        <w:spacing w:after="150"/>
        <w:rPr>
          <w:rFonts w:ascii="Arial" w:hAnsi="Arial" w:cs="Arial"/>
          <w:color w:val="000000"/>
          <w:sz w:val="20"/>
          <w:szCs w:val="20"/>
        </w:rPr>
      </w:pPr>
    </w:p>
    <w:p w:rsidR="00D3564C" w:rsidRDefault="00D3564C" w:rsidP="00D3564C">
      <w:pPr>
        <w:spacing w:after="150"/>
        <w:rPr>
          <w:rFonts w:ascii="Arial" w:hAnsi="Arial" w:cs="Arial"/>
          <w:color w:val="000000"/>
          <w:sz w:val="20"/>
          <w:szCs w:val="20"/>
        </w:rPr>
      </w:pPr>
      <w:r>
        <w:rPr>
          <w:rFonts w:ascii="Arial" w:hAnsi="Arial" w:cs="Arial"/>
          <w:color w:val="000000"/>
          <w:sz w:val="20"/>
          <w:szCs w:val="20"/>
        </w:rPr>
        <w:t>Address: ______________________________________________________________________________________</w:t>
      </w:r>
    </w:p>
    <w:p w:rsidR="00D3564C" w:rsidRDefault="00D3564C" w:rsidP="00D3564C">
      <w:pPr>
        <w:spacing w:after="150"/>
        <w:rPr>
          <w:rFonts w:ascii="Arial" w:hAnsi="Arial" w:cs="Arial"/>
          <w:color w:val="000000"/>
          <w:sz w:val="20"/>
          <w:szCs w:val="20"/>
        </w:rPr>
      </w:pPr>
    </w:p>
    <w:p w:rsidR="00D3564C" w:rsidRDefault="00D3564C" w:rsidP="00D3564C">
      <w:pPr>
        <w:spacing w:after="150"/>
        <w:rPr>
          <w:rFonts w:ascii="Arial" w:hAnsi="Arial" w:cs="Arial"/>
          <w:color w:val="000000"/>
          <w:sz w:val="20"/>
          <w:szCs w:val="20"/>
        </w:rPr>
      </w:pPr>
      <w:r>
        <w:rPr>
          <w:rFonts w:ascii="Arial" w:hAnsi="Arial" w:cs="Arial"/>
          <w:color w:val="000000"/>
          <w:sz w:val="20"/>
          <w:szCs w:val="20"/>
        </w:rPr>
        <w:t>Telephone: _______________________ (home) _______________________ (work) ______________________ (cell)</w:t>
      </w:r>
    </w:p>
    <w:p w:rsidR="00D3564C" w:rsidRDefault="00D3564C" w:rsidP="00D3564C">
      <w:pPr>
        <w:spacing w:after="150"/>
        <w:rPr>
          <w:rFonts w:ascii="Arial" w:hAnsi="Arial" w:cs="Arial"/>
          <w:color w:val="000000"/>
          <w:sz w:val="20"/>
          <w:szCs w:val="20"/>
        </w:rPr>
      </w:pPr>
    </w:p>
    <w:p w:rsidR="00D3564C" w:rsidRPr="00D3564C" w:rsidRDefault="00D3564C" w:rsidP="00D3564C">
      <w:pPr>
        <w:spacing w:after="150"/>
        <w:rPr>
          <w:rFonts w:ascii="Arial" w:hAnsi="Arial" w:cs="Arial"/>
          <w:color w:val="000000"/>
          <w:sz w:val="20"/>
          <w:szCs w:val="20"/>
        </w:rPr>
      </w:pPr>
      <w:r>
        <w:rPr>
          <w:rFonts w:ascii="Arial" w:hAnsi="Arial" w:cs="Arial"/>
          <w:color w:val="000000"/>
          <w:sz w:val="20"/>
          <w:szCs w:val="20"/>
        </w:rPr>
        <w:t>Email Address: _________________________________________________________________________________</w:t>
      </w:r>
    </w:p>
    <w:p w:rsidR="0078748B" w:rsidRDefault="0078748B" w:rsidP="003F7DCE">
      <w:pPr>
        <w:spacing w:after="150"/>
        <w:rPr>
          <w:rFonts w:ascii="Arial" w:hAnsi="Arial" w:cs="Arial"/>
          <w:color w:val="000000"/>
          <w:sz w:val="20"/>
          <w:szCs w:val="20"/>
        </w:rPr>
      </w:pPr>
    </w:p>
    <w:p w:rsidR="00D3564C" w:rsidRDefault="00D3564C" w:rsidP="003F7DCE">
      <w:pPr>
        <w:spacing w:after="150"/>
        <w:rPr>
          <w:rFonts w:ascii="Arial" w:hAnsi="Arial" w:cs="Arial"/>
          <w:color w:val="000000"/>
          <w:sz w:val="20"/>
          <w:szCs w:val="20"/>
        </w:rPr>
      </w:pPr>
      <w:r>
        <w:rPr>
          <w:rFonts w:ascii="Arial" w:hAnsi="Arial" w:cs="Arial"/>
          <w:b/>
          <w:color w:val="000000"/>
          <w:sz w:val="20"/>
          <w:szCs w:val="20"/>
        </w:rPr>
        <w:t>Amount of CPA Funding Requested:</w:t>
      </w:r>
      <w:r>
        <w:rPr>
          <w:rFonts w:ascii="Arial" w:hAnsi="Arial" w:cs="Arial"/>
          <w:color w:val="000000"/>
          <w:sz w:val="20"/>
          <w:szCs w:val="20"/>
        </w:rPr>
        <w:t xml:space="preserve"> ______________________________________________________________</w:t>
      </w:r>
    </w:p>
    <w:p w:rsidR="00D3564C" w:rsidRDefault="00D3564C" w:rsidP="003F7DCE">
      <w:pPr>
        <w:spacing w:after="150"/>
        <w:rPr>
          <w:rFonts w:ascii="Arial" w:hAnsi="Arial" w:cs="Arial"/>
          <w:color w:val="000000"/>
          <w:sz w:val="20"/>
          <w:szCs w:val="20"/>
        </w:rPr>
      </w:pPr>
    </w:p>
    <w:p w:rsidR="00D3564C" w:rsidRDefault="00D3564C" w:rsidP="003F7DCE">
      <w:pPr>
        <w:spacing w:after="150"/>
        <w:rPr>
          <w:rFonts w:ascii="Arial" w:hAnsi="Arial" w:cs="Arial"/>
          <w:b/>
          <w:i/>
          <w:color w:val="000000"/>
          <w:sz w:val="18"/>
          <w:szCs w:val="18"/>
        </w:rPr>
      </w:pPr>
      <w:r w:rsidRPr="00D3564C">
        <w:rPr>
          <w:rFonts w:ascii="Arial" w:hAnsi="Arial" w:cs="Arial"/>
          <w:b/>
          <w:i/>
          <w:color w:val="000000"/>
          <w:sz w:val="18"/>
          <w:szCs w:val="18"/>
        </w:rPr>
        <w:t>Note:  Before a final award is granted, the project proponent will be required to verify that the information in this submission is true and correct.  Supplemental/supporting documentation, such as attested copies of recorded deeds or restrictions or corporate papers, may be required at the discretion of the CPC.</w:t>
      </w:r>
    </w:p>
    <w:p w:rsidR="00D3564C" w:rsidRPr="002B3C2B" w:rsidRDefault="002B3C2B" w:rsidP="002B3C2B">
      <w:pPr>
        <w:spacing w:after="150"/>
        <w:jc w:val="right"/>
        <w:rPr>
          <w:rFonts w:ascii="Arial" w:hAnsi="Arial" w:cs="Arial"/>
          <w:color w:val="000000"/>
          <w:sz w:val="18"/>
          <w:szCs w:val="18"/>
        </w:rPr>
      </w:pPr>
      <w:r>
        <w:rPr>
          <w:rFonts w:ascii="Arial" w:hAnsi="Arial" w:cs="Arial"/>
          <w:color w:val="000000"/>
          <w:sz w:val="18"/>
          <w:szCs w:val="18"/>
        </w:rPr>
        <w:t>1</w:t>
      </w:r>
    </w:p>
    <w:p w:rsidR="00D905BE" w:rsidRPr="006A667B" w:rsidRDefault="00D905BE" w:rsidP="00D905BE">
      <w:pPr>
        <w:jc w:val="center"/>
        <w:rPr>
          <w:rFonts w:ascii="Arial" w:hAnsi="Arial" w:cs="Arial"/>
          <w:sz w:val="28"/>
          <w:szCs w:val="28"/>
        </w:rPr>
      </w:pPr>
      <w:r w:rsidRPr="006A667B">
        <w:rPr>
          <w:rFonts w:ascii="Arial" w:hAnsi="Arial" w:cs="Arial"/>
          <w:sz w:val="28"/>
          <w:szCs w:val="28"/>
        </w:rPr>
        <w:lastRenderedPageBreak/>
        <w:t>Town of Hanson, Massachusetts</w:t>
      </w:r>
    </w:p>
    <w:p w:rsidR="00D905BE" w:rsidRPr="006A667B" w:rsidRDefault="00D905BE" w:rsidP="00D905BE">
      <w:pPr>
        <w:jc w:val="center"/>
        <w:rPr>
          <w:rFonts w:ascii="Arial" w:hAnsi="Arial" w:cs="Arial"/>
          <w:sz w:val="28"/>
          <w:szCs w:val="28"/>
        </w:rPr>
      </w:pPr>
      <w:r w:rsidRPr="006A667B">
        <w:rPr>
          <w:rFonts w:ascii="Arial" w:hAnsi="Arial" w:cs="Arial"/>
          <w:sz w:val="28"/>
          <w:szCs w:val="28"/>
        </w:rPr>
        <w:t>Community Preservation Committee</w:t>
      </w:r>
    </w:p>
    <w:p w:rsidR="00D905BE" w:rsidRPr="00D905BE" w:rsidRDefault="00D905BE" w:rsidP="00D905BE">
      <w:pPr>
        <w:jc w:val="center"/>
        <w:rPr>
          <w:rFonts w:ascii="Arial" w:hAnsi="Arial" w:cs="Arial"/>
          <w:sz w:val="20"/>
          <w:szCs w:val="20"/>
        </w:rPr>
      </w:pPr>
      <w:r w:rsidRPr="00D905BE">
        <w:rPr>
          <w:rFonts w:ascii="Arial" w:hAnsi="Arial" w:cs="Arial"/>
          <w:sz w:val="20"/>
          <w:szCs w:val="20"/>
        </w:rPr>
        <w:t>Town Hall - 542 Liberty Street, Hanson, MA 02341</w:t>
      </w:r>
    </w:p>
    <w:p w:rsidR="00D905BE" w:rsidRDefault="00D905BE" w:rsidP="00D905BE">
      <w:pPr>
        <w:spacing w:after="150"/>
        <w:jc w:val="center"/>
        <w:rPr>
          <w:rFonts w:ascii="Arial" w:hAnsi="Arial" w:cs="Arial"/>
          <w:color w:val="000000"/>
          <w:sz w:val="20"/>
          <w:szCs w:val="20"/>
        </w:rPr>
      </w:pPr>
      <w:r w:rsidRPr="00D905BE">
        <w:rPr>
          <w:rFonts w:ascii="Arial" w:hAnsi="Arial" w:cs="Arial"/>
          <w:color w:val="000000"/>
          <w:sz w:val="20"/>
          <w:szCs w:val="20"/>
        </w:rPr>
        <w:t>781-293-5644 Ext 102</w:t>
      </w:r>
    </w:p>
    <w:p w:rsidR="009A7389" w:rsidRPr="00D905BE" w:rsidRDefault="009A7389" w:rsidP="00D905BE">
      <w:pPr>
        <w:spacing w:after="150"/>
        <w:jc w:val="center"/>
        <w:rPr>
          <w:rFonts w:ascii="Arial" w:hAnsi="Arial" w:cs="Arial"/>
          <w:color w:val="000000"/>
          <w:sz w:val="20"/>
          <w:szCs w:val="20"/>
        </w:rPr>
      </w:pPr>
    </w:p>
    <w:p w:rsidR="00D905BE" w:rsidRDefault="00D905BE" w:rsidP="00D905BE">
      <w:pPr>
        <w:spacing w:after="150"/>
        <w:jc w:val="center"/>
        <w:rPr>
          <w:rFonts w:ascii="Arial" w:hAnsi="Arial" w:cs="Arial"/>
          <w:b/>
          <w:color w:val="000000"/>
          <w:sz w:val="18"/>
          <w:szCs w:val="18"/>
        </w:rPr>
      </w:pPr>
      <w:r w:rsidRPr="006A667B">
        <w:rPr>
          <w:rFonts w:ascii="Arial" w:hAnsi="Arial" w:cs="Arial"/>
          <w:b/>
          <w:color w:val="000000"/>
          <w:sz w:val="28"/>
          <w:szCs w:val="28"/>
        </w:rPr>
        <w:t>PROJECT FUNDING APPLICATION</w:t>
      </w:r>
    </w:p>
    <w:p w:rsidR="00D905BE" w:rsidRPr="00D905BE" w:rsidRDefault="00D905BE" w:rsidP="00D905BE">
      <w:pPr>
        <w:spacing w:after="150"/>
        <w:jc w:val="center"/>
        <w:rPr>
          <w:rFonts w:ascii="Arial" w:hAnsi="Arial" w:cs="Arial"/>
          <w:b/>
          <w:i/>
          <w:color w:val="000000"/>
          <w:sz w:val="18"/>
          <w:szCs w:val="18"/>
        </w:rPr>
      </w:pPr>
      <w:r w:rsidRPr="00D905BE">
        <w:rPr>
          <w:rFonts w:ascii="Arial" w:hAnsi="Arial" w:cs="Arial"/>
          <w:b/>
          <w:i/>
          <w:color w:val="000000"/>
          <w:sz w:val="18"/>
          <w:szCs w:val="18"/>
        </w:rPr>
        <w:t xml:space="preserve">(Submit a completed original application along with nine (9) hard copies on or before </w:t>
      </w:r>
      <w:r w:rsidR="007D1667">
        <w:rPr>
          <w:rFonts w:ascii="Arial" w:hAnsi="Arial" w:cs="Arial"/>
          <w:b/>
          <w:i/>
          <w:color w:val="000000"/>
          <w:sz w:val="18"/>
          <w:szCs w:val="18"/>
        </w:rPr>
        <w:t>12/15</w:t>
      </w:r>
      <w:r w:rsidRPr="00D905BE">
        <w:rPr>
          <w:rFonts w:ascii="Arial" w:hAnsi="Arial" w:cs="Arial"/>
          <w:b/>
          <w:i/>
          <w:color w:val="000000"/>
          <w:sz w:val="18"/>
          <w:szCs w:val="18"/>
        </w:rPr>
        <w:t>)</w:t>
      </w:r>
    </w:p>
    <w:p w:rsidR="00D905BE" w:rsidRDefault="00D905BE" w:rsidP="00D905BE">
      <w:pPr>
        <w:spacing w:after="150"/>
        <w:rPr>
          <w:rFonts w:ascii="Arial" w:hAnsi="Arial" w:cs="Arial"/>
          <w:color w:val="000000"/>
          <w:sz w:val="20"/>
          <w:szCs w:val="20"/>
        </w:rPr>
      </w:pPr>
      <w:r>
        <w:rPr>
          <w:rFonts w:ascii="Arial" w:hAnsi="Arial" w:cs="Arial"/>
          <w:color w:val="000000"/>
          <w:sz w:val="20"/>
          <w:szCs w:val="20"/>
        </w:rPr>
        <w:t>The following excerpt from the Community Preservation Act (CPA) describes the types of projects that are eligible for CPA funding:</w:t>
      </w:r>
    </w:p>
    <w:p w:rsidR="00D3564C" w:rsidRDefault="00D905BE" w:rsidP="003F7DCE">
      <w:pPr>
        <w:spacing w:after="150"/>
        <w:rPr>
          <w:rFonts w:ascii="Arial" w:hAnsi="Arial" w:cs="Arial"/>
          <w:b/>
          <w:color w:val="000000"/>
          <w:sz w:val="20"/>
          <w:szCs w:val="20"/>
        </w:rPr>
      </w:pPr>
      <w:r w:rsidRPr="00D905BE">
        <w:rPr>
          <w:rFonts w:ascii="Arial" w:hAnsi="Arial" w:cs="Arial"/>
          <w:b/>
          <w:color w:val="000000"/>
          <w:sz w:val="20"/>
          <w:szCs w:val="20"/>
        </w:rPr>
        <w:t>The Community</w:t>
      </w:r>
      <w:r w:rsidR="009A7389">
        <w:rPr>
          <w:rFonts w:ascii="Arial" w:hAnsi="Arial" w:cs="Arial"/>
          <w:b/>
          <w:color w:val="000000"/>
          <w:sz w:val="20"/>
          <w:szCs w:val="20"/>
        </w:rPr>
        <w:t xml:space="preserve"> Preservation</w:t>
      </w:r>
      <w:r>
        <w:rPr>
          <w:rFonts w:ascii="Arial" w:hAnsi="Arial" w:cs="Arial"/>
          <w:b/>
          <w:color w:val="000000"/>
          <w:sz w:val="20"/>
          <w:szCs w:val="20"/>
        </w:rPr>
        <w:t xml:space="preserve"> Committee shall make recommendations to the Town Meeting for the following:</w:t>
      </w:r>
    </w:p>
    <w:p w:rsidR="00D905BE" w:rsidRPr="009A7389" w:rsidRDefault="00D905BE" w:rsidP="00D905BE">
      <w:pPr>
        <w:pStyle w:val="ListParagraph"/>
        <w:numPr>
          <w:ilvl w:val="0"/>
          <w:numId w:val="1"/>
        </w:numPr>
        <w:spacing w:after="150"/>
        <w:rPr>
          <w:rFonts w:ascii="Arial" w:hAnsi="Arial" w:cs="Arial"/>
          <w:b/>
          <w:i/>
          <w:color w:val="000000"/>
          <w:sz w:val="20"/>
          <w:szCs w:val="20"/>
        </w:rPr>
      </w:pPr>
      <w:r w:rsidRPr="009A7389">
        <w:rPr>
          <w:rFonts w:ascii="Arial" w:hAnsi="Arial" w:cs="Arial"/>
          <w:b/>
          <w:i/>
          <w:color w:val="000000"/>
          <w:sz w:val="20"/>
          <w:szCs w:val="20"/>
        </w:rPr>
        <w:t>For the acquisition, creation and preservation of open space;</w:t>
      </w:r>
    </w:p>
    <w:p w:rsidR="00D905BE" w:rsidRPr="009A7389" w:rsidRDefault="00D905BE" w:rsidP="00D905BE">
      <w:pPr>
        <w:pStyle w:val="ListParagraph"/>
        <w:numPr>
          <w:ilvl w:val="0"/>
          <w:numId w:val="1"/>
        </w:numPr>
        <w:spacing w:after="150"/>
        <w:rPr>
          <w:rFonts w:ascii="Arial" w:hAnsi="Arial" w:cs="Arial"/>
          <w:b/>
          <w:i/>
          <w:color w:val="000000"/>
          <w:sz w:val="20"/>
          <w:szCs w:val="20"/>
        </w:rPr>
      </w:pPr>
      <w:r w:rsidRPr="009A7389">
        <w:rPr>
          <w:rFonts w:ascii="Arial" w:hAnsi="Arial" w:cs="Arial"/>
          <w:b/>
          <w:i/>
          <w:color w:val="000000"/>
          <w:sz w:val="20"/>
          <w:szCs w:val="20"/>
        </w:rPr>
        <w:t>For the acquisition, preservation, rehabilitation and restoration of historic resources</w:t>
      </w:r>
    </w:p>
    <w:p w:rsidR="00D905BE" w:rsidRPr="009A7389" w:rsidRDefault="00D905BE" w:rsidP="00D905BE">
      <w:pPr>
        <w:pStyle w:val="ListParagraph"/>
        <w:numPr>
          <w:ilvl w:val="0"/>
          <w:numId w:val="1"/>
        </w:numPr>
        <w:spacing w:after="150"/>
        <w:rPr>
          <w:rFonts w:ascii="Arial" w:hAnsi="Arial" w:cs="Arial"/>
          <w:b/>
          <w:i/>
          <w:color w:val="000000"/>
          <w:sz w:val="20"/>
          <w:szCs w:val="20"/>
        </w:rPr>
      </w:pPr>
      <w:r w:rsidRPr="009A7389">
        <w:rPr>
          <w:rFonts w:ascii="Arial" w:hAnsi="Arial" w:cs="Arial"/>
          <w:b/>
          <w:i/>
          <w:color w:val="000000"/>
          <w:sz w:val="20"/>
          <w:szCs w:val="20"/>
        </w:rPr>
        <w:t>For the acquisition, creation and preservation of land for recreational use;</w:t>
      </w:r>
    </w:p>
    <w:p w:rsidR="00D905BE" w:rsidRPr="009A7389" w:rsidRDefault="00D905BE" w:rsidP="00D905BE">
      <w:pPr>
        <w:pStyle w:val="ListParagraph"/>
        <w:numPr>
          <w:ilvl w:val="0"/>
          <w:numId w:val="1"/>
        </w:numPr>
        <w:spacing w:after="150"/>
        <w:rPr>
          <w:rFonts w:ascii="Arial" w:hAnsi="Arial" w:cs="Arial"/>
          <w:b/>
          <w:i/>
          <w:color w:val="000000"/>
          <w:sz w:val="20"/>
          <w:szCs w:val="20"/>
        </w:rPr>
      </w:pPr>
      <w:r w:rsidRPr="009A7389">
        <w:rPr>
          <w:rFonts w:ascii="Arial" w:hAnsi="Arial" w:cs="Arial"/>
          <w:b/>
          <w:i/>
          <w:color w:val="000000"/>
          <w:sz w:val="20"/>
          <w:szCs w:val="20"/>
        </w:rPr>
        <w:t>For the rehabilitation or restoration of open space, land for recreational use and community housing that is acquired or created as provided in this section.</w:t>
      </w:r>
    </w:p>
    <w:p w:rsidR="00D905BE" w:rsidRPr="009A7389" w:rsidRDefault="00D905BE" w:rsidP="00D905BE">
      <w:pPr>
        <w:pStyle w:val="ListParagraph"/>
        <w:numPr>
          <w:ilvl w:val="0"/>
          <w:numId w:val="1"/>
        </w:numPr>
        <w:spacing w:after="150"/>
        <w:rPr>
          <w:rFonts w:ascii="Arial" w:hAnsi="Arial" w:cs="Arial"/>
          <w:b/>
          <w:i/>
          <w:color w:val="000000"/>
          <w:sz w:val="20"/>
          <w:szCs w:val="20"/>
        </w:rPr>
      </w:pPr>
      <w:r w:rsidRPr="009A7389">
        <w:rPr>
          <w:rFonts w:ascii="Arial" w:hAnsi="Arial" w:cs="Arial"/>
          <w:b/>
          <w:i/>
          <w:color w:val="000000"/>
          <w:sz w:val="20"/>
          <w:szCs w:val="20"/>
        </w:rPr>
        <w:t>With respect to affordable housing, the Committee shall recommend, wherever possible, the reuse of existing buildings or construction of new buildings on previously developed sites.</w:t>
      </w:r>
      <w:r w:rsidRPr="009A7389">
        <w:rPr>
          <w:rFonts w:ascii="Arial" w:hAnsi="Arial" w:cs="Arial"/>
          <w:color w:val="000000"/>
          <w:sz w:val="20"/>
          <w:szCs w:val="20"/>
        </w:rPr>
        <w:t xml:space="preserve">  </w:t>
      </w:r>
    </w:p>
    <w:p w:rsidR="00D905BE" w:rsidRPr="009A7389" w:rsidRDefault="00D905BE" w:rsidP="00D905BE">
      <w:pPr>
        <w:pStyle w:val="ListParagraph"/>
        <w:spacing w:after="150"/>
        <w:ind w:left="1080"/>
        <w:rPr>
          <w:rFonts w:ascii="Arial" w:hAnsi="Arial" w:cs="Arial"/>
          <w:color w:val="000000"/>
          <w:sz w:val="20"/>
          <w:szCs w:val="20"/>
        </w:rPr>
      </w:pPr>
      <w:r w:rsidRPr="009A7389">
        <w:rPr>
          <w:rFonts w:ascii="Arial" w:hAnsi="Arial" w:cs="Arial"/>
          <w:color w:val="000000"/>
          <w:sz w:val="20"/>
          <w:szCs w:val="20"/>
        </w:rPr>
        <w:t>Town of Hanson, By-laws Article 2-20, Community Preservation Committee.</w:t>
      </w:r>
    </w:p>
    <w:p w:rsidR="009A7389" w:rsidRDefault="009A7389" w:rsidP="00D905BE">
      <w:pPr>
        <w:pStyle w:val="ListParagraph"/>
        <w:spacing w:after="150"/>
        <w:ind w:left="1080"/>
        <w:rPr>
          <w:rFonts w:ascii="Arial" w:hAnsi="Arial" w:cs="Arial"/>
          <w:color w:val="000000"/>
          <w:sz w:val="18"/>
          <w:szCs w:val="18"/>
        </w:rPr>
      </w:pPr>
    </w:p>
    <w:p w:rsidR="00D905BE" w:rsidRDefault="00D905BE" w:rsidP="00D905BE">
      <w:pPr>
        <w:spacing w:after="150"/>
        <w:rPr>
          <w:rFonts w:ascii="Arial" w:hAnsi="Arial" w:cs="Arial"/>
          <w:color w:val="000000"/>
          <w:sz w:val="20"/>
          <w:szCs w:val="20"/>
        </w:rPr>
      </w:pPr>
      <w:r>
        <w:rPr>
          <w:rFonts w:ascii="Arial" w:hAnsi="Arial" w:cs="Arial"/>
          <w:color w:val="000000"/>
          <w:sz w:val="20"/>
          <w:szCs w:val="20"/>
        </w:rPr>
        <w:t>All proposal proponents must begin by submitting a pre-application form which will be reviewed and commented upon by the Community Preservation Committee (CPC).  Upon pre-application approval, an application form must be completed in full land submitted in accordance with any CPC established time lines.  The CPC will use the scoring criteria defined on Appendix Page H to rate the proposals before the CPC and receives a majority vote of support from Town Meeting and certification by the Massachusetts Attorney General and Department of Revenue.</w:t>
      </w:r>
    </w:p>
    <w:p w:rsidR="009A7389" w:rsidRDefault="009A7389" w:rsidP="00D905BE">
      <w:pPr>
        <w:spacing w:after="150"/>
        <w:rPr>
          <w:rFonts w:ascii="Arial" w:hAnsi="Arial" w:cs="Arial"/>
          <w:color w:val="000000"/>
          <w:sz w:val="20"/>
          <w:szCs w:val="20"/>
        </w:rPr>
      </w:pPr>
    </w:p>
    <w:p w:rsidR="00D905BE" w:rsidRDefault="00D905BE" w:rsidP="00D905BE">
      <w:pPr>
        <w:spacing w:after="150"/>
        <w:rPr>
          <w:rFonts w:ascii="Arial" w:hAnsi="Arial" w:cs="Arial"/>
          <w:color w:val="000000"/>
          <w:sz w:val="20"/>
          <w:szCs w:val="20"/>
        </w:rPr>
      </w:pPr>
      <w:r>
        <w:rPr>
          <w:rFonts w:ascii="Arial" w:hAnsi="Arial" w:cs="Arial"/>
          <w:color w:val="000000"/>
          <w:sz w:val="20"/>
          <w:szCs w:val="20"/>
        </w:rPr>
        <w:t>The applicant’s narrative project description should include a discussion of the following:</w:t>
      </w:r>
    </w:p>
    <w:p w:rsidR="009A7389" w:rsidRDefault="009A7389" w:rsidP="009A7389">
      <w:pPr>
        <w:pStyle w:val="ListParagraph"/>
        <w:numPr>
          <w:ilvl w:val="0"/>
          <w:numId w:val="1"/>
        </w:numPr>
        <w:spacing w:after="150"/>
        <w:rPr>
          <w:rFonts w:ascii="Arial" w:hAnsi="Arial" w:cs="Arial"/>
          <w:color w:val="000000"/>
          <w:sz w:val="20"/>
          <w:szCs w:val="20"/>
        </w:rPr>
      </w:pPr>
      <w:r>
        <w:rPr>
          <w:rFonts w:ascii="Arial" w:hAnsi="Arial" w:cs="Arial"/>
          <w:color w:val="000000"/>
          <w:sz w:val="20"/>
          <w:szCs w:val="20"/>
        </w:rPr>
        <w:t>Project description,</w:t>
      </w:r>
    </w:p>
    <w:p w:rsidR="009A7389" w:rsidRDefault="009A7389" w:rsidP="009A7389">
      <w:pPr>
        <w:pStyle w:val="ListParagraph"/>
        <w:numPr>
          <w:ilvl w:val="0"/>
          <w:numId w:val="1"/>
        </w:numPr>
        <w:spacing w:after="150"/>
        <w:rPr>
          <w:rFonts w:ascii="Arial" w:hAnsi="Arial" w:cs="Arial"/>
          <w:color w:val="000000"/>
          <w:sz w:val="20"/>
          <w:szCs w:val="20"/>
        </w:rPr>
      </w:pPr>
      <w:r>
        <w:rPr>
          <w:rFonts w:ascii="Arial" w:hAnsi="Arial" w:cs="Arial"/>
          <w:color w:val="000000"/>
          <w:sz w:val="20"/>
          <w:szCs w:val="20"/>
        </w:rPr>
        <w:t>Project plan,</w:t>
      </w:r>
    </w:p>
    <w:p w:rsidR="009A7389" w:rsidRDefault="009A7389" w:rsidP="009A7389">
      <w:pPr>
        <w:pStyle w:val="ListParagraph"/>
        <w:numPr>
          <w:ilvl w:val="0"/>
          <w:numId w:val="1"/>
        </w:numPr>
        <w:spacing w:after="150"/>
        <w:rPr>
          <w:rFonts w:ascii="Arial" w:hAnsi="Arial" w:cs="Arial"/>
          <w:color w:val="000000"/>
          <w:sz w:val="20"/>
          <w:szCs w:val="20"/>
        </w:rPr>
      </w:pPr>
      <w:r>
        <w:rPr>
          <w:rFonts w:ascii="Arial" w:hAnsi="Arial" w:cs="Arial"/>
          <w:color w:val="000000"/>
          <w:sz w:val="20"/>
          <w:szCs w:val="20"/>
        </w:rPr>
        <w:t xml:space="preserve">Current ownership and existing restrictions, </w:t>
      </w:r>
    </w:p>
    <w:p w:rsidR="009A7389" w:rsidRDefault="009A7389" w:rsidP="009A7389">
      <w:pPr>
        <w:pStyle w:val="ListParagraph"/>
        <w:numPr>
          <w:ilvl w:val="0"/>
          <w:numId w:val="1"/>
        </w:numPr>
        <w:spacing w:after="150"/>
        <w:rPr>
          <w:rFonts w:ascii="Arial" w:hAnsi="Arial" w:cs="Arial"/>
          <w:color w:val="000000"/>
          <w:sz w:val="20"/>
          <w:szCs w:val="20"/>
        </w:rPr>
      </w:pPr>
      <w:r>
        <w:rPr>
          <w:rFonts w:ascii="Arial" w:hAnsi="Arial" w:cs="Arial"/>
          <w:color w:val="000000"/>
          <w:sz w:val="20"/>
          <w:szCs w:val="20"/>
        </w:rPr>
        <w:t>Value of property involved,</w:t>
      </w:r>
    </w:p>
    <w:p w:rsidR="009A7389" w:rsidRDefault="009A7389" w:rsidP="009A7389">
      <w:pPr>
        <w:pStyle w:val="ListParagraph"/>
        <w:numPr>
          <w:ilvl w:val="0"/>
          <w:numId w:val="1"/>
        </w:numPr>
        <w:spacing w:after="150"/>
        <w:rPr>
          <w:rFonts w:ascii="Arial" w:hAnsi="Arial" w:cs="Arial"/>
          <w:color w:val="000000"/>
          <w:sz w:val="20"/>
          <w:szCs w:val="20"/>
        </w:rPr>
      </w:pPr>
      <w:r>
        <w:rPr>
          <w:rFonts w:ascii="Arial" w:hAnsi="Arial" w:cs="Arial"/>
          <w:color w:val="000000"/>
          <w:sz w:val="20"/>
          <w:szCs w:val="20"/>
        </w:rPr>
        <w:t>Project costs,</w:t>
      </w:r>
    </w:p>
    <w:p w:rsidR="009A7389" w:rsidRDefault="009A7389" w:rsidP="009A7389">
      <w:pPr>
        <w:pStyle w:val="ListParagraph"/>
        <w:numPr>
          <w:ilvl w:val="0"/>
          <w:numId w:val="1"/>
        </w:numPr>
        <w:spacing w:after="150"/>
        <w:rPr>
          <w:rFonts w:ascii="Arial" w:hAnsi="Arial" w:cs="Arial"/>
          <w:color w:val="000000"/>
          <w:sz w:val="20"/>
          <w:szCs w:val="20"/>
        </w:rPr>
      </w:pPr>
      <w:r>
        <w:rPr>
          <w:rFonts w:ascii="Arial" w:hAnsi="Arial" w:cs="Arial"/>
          <w:color w:val="000000"/>
          <w:sz w:val="20"/>
          <w:szCs w:val="20"/>
        </w:rPr>
        <w:t>Proposed ownership/restrictions after the project completion.</w:t>
      </w:r>
    </w:p>
    <w:p w:rsidR="009A7389" w:rsidRDefault="009A7389" w:rsidP="009A7389">
      <w:pPr>
        <w:spacing w:after="150"/>
        <w:rPr>
          <w:rFonts w:ascii="Arial" w:hAnsi="Arial" w:cs="Arial"/>
          <w:color w:val="000000"/>
          <w:sz w:val="20"/>
          <w:szCs w:val="20"/>
        </w:rPr>
      </w:pPr>
    </w:p>
    <w:p w:rsidR="009A7389" w:rsidRDefault="009A7389" w:rsidP="009A7389">
      <w:pPr>
        <w:spacing w:after="150"/>
        <w:rPr>
          <w:rFonts w:ascii="Arial" w:hAnsi="Arial" w:cs="Arial"/>
          <w:color w:val="000000"/>
          <w:sz w:val="20"/>
          <w:szCs w:val="20"/>
        </w:rPr>
      </w:pPr>
      <w:r>
        <w:rPr>
          <w:rFonts w:ascii="Arial" w:hAnsi="Arial" w:cs="Arial"/>
          <w:color w:val="000000"/>
          <w:sz w:val="20"/>
          <w:szCs w:val="20"/>
        </w:rPr>
        <w:t>If this project will leverage additional fund (e.g., be used a ‘match’ for other grand funds) or will be repaid with earned income in the future, please describe those provisions in full.</w:t>
      </w:r>
    </w:p>
    <w:p w:rsidR="009A7389" w:rsidRDefault="009A7389" w:rsidP="009A7389">
      <w:pPr>
        <w:spacing w:after="150"/>
        <w:rPr>
          <w:rFonts w:ascii="Arial" w:hAnsi="Arial" w:cs="Arial"/>
          <w:color w:val="000000"/>
          <w:sz w:val="20"/>
          <w:szCs w:val="20"/>
        </w:rPr>
      </w:pPr>
    </w:p>
    <w:p w:rsidR="009A7389" w:rsidRDefault="009A7389" w:rsidP="009A7389">
      <w:pPr>
        <w:spacing w:after="150"/>
        <w:rPr>
          <w:rFonts w:ascii="Arial" w:hAnsi="Arial" w:cs="Arial"/>
          <w:color w:val="000000"/>
          <w:sz w:val="20"/>
          <w:szCs w:val="20"/>
        </w:rPr>
      </w:pPr>
      <w:r>
        <w:rPr>
          <w:rFonts w:ascii="Arial" w:hAnsi="Arial" w:cs="Arial"/>
          <w:color w:val="000000"/>
          <w:sz w:val="20"/>
          <w:szCs w:val="20"/>
        </w:rPr>
        <w:t>Projects will be recommended for funding based on the merits of both the proposal and the project and the proposed costs of the project when compared to the merits and proposed costs of competing proposals.  All recommendations and actual awards are subject to the availability of CPA funds.</w:t>
      </w:r>
    </w:p>
    <w:p w:rsidR="009A7389" w:rsidRDefault="009A7389" w:rsidP="009A7389">
      <w:pPr>
        <w:spacing w:after="150"/>
        <w:rPr>
          <w:rFonts w:ascii="Arial" w:hAnsi="Arial" w:cs="Arial"/>
          <w:color w:val="000000"/>
          <w:sz w:val="20"/>
          <w:szCs w:val="20"/>
        </w:rPr>
      </w:pPr>
    </w:p>
    <w:p w:rsidR="009A7389" w:rsidRDefault="009A7389" w:rsidP="009A7389">
      <w:pPr>
        <w:spacing w:after="150"/>
        <w:rPr>
          <w:rFonts w:ascii="Arial" w:hAnsi="Arial" w:cs="Arial"/>
          <w:color w:val="000000"/>
          <w:sz w:val="20"/>
          <w:szCs w:val="20"/>
        </w:rPr>
      </w:pPr>
      <w:r>
        <w:rPr>
          <w:rFonts w:ascii="Arial" w:hAnsi="Arial" w:cs="Arial"/>
          <w:color w:val="000000"/>
          <w:sz w:val="20"/>
          <w:szCs w:val="20"/>
        </w:rPr>
        <w:t>NOTE:  Project proposals that address more than on CPA eligible purpose; leverage additional funding, involve the collaboration of more than one agency, organizations, board or committee; or otherwise show a comprehensive, community centered, multidisciplinary approach, will be given highest consideration.</w:t>
      </w:r>
    </w:p>
    <w:p w:rsidR="009A7389" w:rsidRDefault="009A7389" w:rsidP="009A7389">
      <w:pPr>
        <w:spacing w:after="150"/>
        <w:rPr>
          <w:rFonts w:ascii="Arial" w:hAnsi="Arial" w:cs="Arial"/>
          <w:color w:val="000000"/>
          <w:sz w:val="20"/>
          <w:szCs w:val="20"/>
        </w:rPr>
      </w:pPr>
    </w:p>
    <w:p w:rsidR="009A7389" w:rsidRDefault="009A7389" w:rsidP="009A7389">
      <w:pPr>
        <w:spacing w:after="150"/>
        <w:jc w:val="center"/>
        <w:rPr>
          <w:rFonts w:ascii="Arial" w:hAnsi="Arial" w:cs="Arial"/>
          <w:i/>
          <w:color w:val="000000"/>
          <w:sz w:val="20"/>
          <w:szCs w:val="20"/>
        </w:rPr>
      </w:pPr>
      <w:r w:rsidRPr="009A7389">
        <w:rPr>
          <w:rFonts w:ascii="Arial" w:hAnsi="Arial" w:cs="Arial"/>
          <w:i/>
          <w:color w:val="000000"/>
          <w:sz w:val="20"/>
          <w:szCs w:val="20"/>
        </w:rPr>
        <w:t>See CPA definitions (Appendix page A) and Project Election Criteria (Appendix page C) for more information</w:t>
      </w:r>
      <w:r>
        <w:rPr>
          <w:rFonts w:ascii="Arial" w:hAnsi="Arial" w:cs="Arial"/>
          <w:i/>
          <w:color w:val="000000"/>
          <w:sz w:val="20"/>
          <w:szCs w:val="20"/>
        </w:rPr>
        <w:t>.</w:t>
      </w:r>
    </w:p>
    <w:p w:rsidR="009A7389" w:rsidRDefault="009A7389" w:rsidP="009A7389">
      <w:pPr>
        <w:spacing w:after="150"/>
        <w:rPr>
          <w:rFonts w:ascii="Arial" w:hAnsi="Arial" w:cs="Arial"/>
          <w:color w:val="000000"/>
          <w:sz w:val="20"/>
          <w:szCs w:val="20"/>
        </w:rPr>
      </w:pPr>
    </w:p>
    <w:p w:rsidR="009A7389" w:rsidRDefault="002B3C2B" w:rsidP="002B3C2B">
      <w:pPr>
        <w:spacing w:after="150"/>
        <w:jc w:val="right"/>
        <w:rPr>
          <w:rFonts w:ascii="Arial" w:hAnsi="Arial" w:cs="Arial"/>
          <w:color w:val="000000"/>
          <w:sz w:val="20"/>
          <w:szCs w:val="20"/>
        </w:rPr>
      </w:pPr>
      <w:r>
        <w:rPr>
          <w:rFonts w:ascii="Arial" w:hAnsi="Arial" w:cs="Arial"/>
          <w:color w:val="000000"/>
          <w:sz w:val="20"/>
          <w:szCs w:val="20"/>
        </w:rPr>
        <w:t>2</w:t>
      </w:r>
    </w:p>
    <w:p w:rsidR="005620BA" w:rsidRDefault="009B5D3C" w:rsidP="009B5D3C">
      <w:pPr>
        <w:pageBreakBefore/>
        <w:autoSpaceDE w:val="0"/>
        <w:autoSpaceDN w:val="0"/>
        <w:adjustRightInd w:val="0"/>
        <w:rPr>
          <w:rFonts w:ascii="Arial" w:hAnsi="Arial" w:cs="Arial"/>
          <w:sz w:val="20"/>
          <w:szCs w:val="20"/>
        </w:rPr>
      </w:pPr>
      <w:r w:rsidRPr="005620BA">
        <w:rPr>
          <w:rFonts w:ascii="Arial" w:hAnsi="Arial" w:cs="Arial"/>
          <w:sz w:val="20"/>
          <w:szCs w:val="20"/>
        </w:rPr>
        <w:lastRenderedPageBreak/>
        <w:t>Once a project proposal has been submitted, the applicant and his/her agent(s) are forbidden to speak with or “lobby” any CPC member about that proposal. Such a prohibition includes questions about the proposal or the proposal process, any attempt to give unsolicited additional information or seek information about the grant making process. After the submission of a proposal, any and all questions must be addressed to the Committee Chair only. The Chair will post questions and their answers on the Hanson town website /Community Preservation Committee page so all applicants will have equal access to information.</w:t>
      </w:r>
    </w:p>
    <w:p w:rsidR="005620BA" w:rsidRDefault="005620BA" w:rsidP="009B5D3C">
      <w:pPr>
        <w:autoSpaceDE w:val="0"/>
        <w:autoSpaceDN w:val="0"/>
        <w:adjustRightInd w:val="0"/>
        <w:rPr>
          <w:rFonts w:ascii="Arial" w:hAnsi="Arial" w:cs="Arial"/>
          <w:sz w:val="20"/>
          <w:szCs w:val="20"/>
        </w:rPr>
      </w:pPr>
    </w:p>
    <w:p w:rsidR="009B5D3C" w:rsidRDefault="009B5D3C" w:rsidP="009B5D3C">
      <w:pPr>
        <w:autoSpaceDE w:val="0"/>
        <w:autoSpaceDN w:val="0"/>
        <w:adjustRightInd w:val="0"/>
        <w:rPr>
          <w:rFonts w:ascii="Arial" w:hAnsi="Arial" w:cs="Arial"/>
          <w:sz w:val="20"/>
          <w:szCs w:val="20"/>
        </w:rPr>
      </w:pPr>
      <w:r w:rsidRPr="005620BA">
        <w:rPr>
          <w:rFonts w:ascii="Arial" w:hAnsi="Arial" w:cs="Arial"/>
          <w:sz w:val="20"/>
          <w:szCs w:val="20"/>
        </w:rPr>
        <w:t xml:space="preserve">Speaking to any other member of the CPC after the grant making process has begun will result in the applicants’ proposal being rendered non-responsive and eliminated from consideration. </w:t>
      </w:r>
    </w:p>
    <w:p w:rsidR="005620BA" w:rsidRPr="005620BA" w:rsidRDefault="005620BA" w:rsidP="009B5D3C">
      <w:pPr>
        <w:autoSpaceDE w:val="0"/>
        <w:autoSpaceDN w:val="0"/>
        <w:adjustRightInd w:val="0"/>
        <w:rPr>
          <w:rFonts w:ascii="Arial" w:hAnsi="Arial" w:cs="Arial"/>
          <w:sz w:val="20"/>
          <w:szCs w:val="20"/>
        </w:rPr>
      </w:pP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b/>
          <w:bCs/>
          <w:sz w:val="20"/>
          <w:szCs w:val="20"/>
        </w:rPr>
        <w:t xml:space="preserve">For Hanson Town Government submissions only: </w:t>
      </w:r>
    </w:p>
    <w:p w:rsidR="005620BA" w:rsidRDefault="005620BA" w:rsidP="009B5D3C">
      <w:pPr>
        <w:autoSpaceDE w:val="0"/>
        <w:autoSpaceDN w:val="0"/>
        <w:adjustRightInd w:val="0"/>
        <w:rPr>
          <w:rFonts w:ascii="Arial" w:hAnsi="Arial" w:cs="Arial"/>
          <w:sz w:val="20"/>
          <w:szCs w:val="20"/>
        </w:rPr>
      </w:pP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sz w:val="20"/>
          <w:szCs w:val="20"/>
        </w:rPr>
        <w:t xml:space="preserve">If this application is being submitted for work to be done by a Department of Hanson government, it must include assurances that the following entities have approved its submission. </w:t>
      </w:r>
    </w:p>
    <w:p w:rsidR="005620BA" w:rsidRDefault="005620BA" w:rsidP="009B5D3C">
      <w:pPr>
        <w:autoSpaceDE w:val="0"/>
        <w:autoSpaceDN w:val="0"/>
        <w:adjustRightInd w:val="0"/>
        <w:rPr>
          <w:rFonts w:ascii="Arial" w:hAnsi="Arial" w:cs="Arial"/>
          <w:i/>
          <w:iCs/>
          <w:sz w:val="20"/>
          <w:szCs w:val="20"/>
        </w:rPr>
      </w:pP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i/>
          <w:iCs/>
          <w:sz w:val="20"/>
          <w:szCs w:val="20"/>
        </w:rPr>
        <w:t xml:space="preserve">The undersigned support and approve the application and budget included herein: </w:t>
      </w:r>
    </w:p>
    <w:p w:rsidR="005620BA" w:rsidRDefault="005620BA" w:rsidP="009B5D3C">
      <w:pPr>
        <w:autoSpaceDE w:val="0"/>
        <w:autoSpaceDN w:val="0"/>
        <w:adjustRightInd w:val="0"/>
        <w:rPr>
          <w:rFonts w:ascii="Arial" w:hAnsi="Arial" w:cs="Arial"/>
          <w:i/>
          <w:iCs/>
          <w:sz w:val="20"/>
          <w:szCs w:val="20"/>
        </w:rPr>
      </w:pPr>
    </w:p>
    <w:p w:rsidR="005620BA" w:rsidRDefault="005620BA" w:rsidP="009B5D3C">
      <w:pPr>
        <w:autoSpaceDE w:val="0"/>
        <w:autoSpaceDN w:val="0"/>
        <w:adjustRightInd w:val="0"/>
        <w:rPr>
          <w:rFonts w:ascii="Arial" w:hAnsi="Arial" w:cs="Arial"/>
          <w:i/>
          <w:iCs/>
          <w:sz w:val="20"/>
          <w:szCs w:val="20"/>
        </w:rPr>
      </w:pP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i/>
          <w:iCs/>
          <w:sz w:val="20"/>
          <w:szCs w:val="20"/>
        </w:rPr>
        <w:t xml:space="preserve">_________________________________________________________________ </w:t>
      </w: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i/>
          <w:iCs/>
          <w:sz w:val="20"/>
          <w:szCs w:val="20"/>
        </w:rPr>
        <w:t xml:space="preserve">Department, Printed name of the Department Head Signature Date </w:t>
      </w:r>
    </w:p>
    <w:p w:rsidR="005620BA" w:rsidRDefault="005620BA" w:rsidP="009B5D3C">
      <w:pPr>
        <w:autoSpaceDE w:val="0"/>
        <w:autoSpaceDN w:val="0"/>
        <w:adjustRightInd w:val="0"/>
        <w:rPr>
          <w:rFonts w:ascii="Arial" w:hAnsi="Arial" w:cs="Arial"/>
          <w:sz w:val="20"/>
          <w:szCs w:val="20"/>
        </w:rPr>
      </w:pPr>
    </w:p>
    <w:p w:rsidR="005620BA" w:rsidRDefault="005620BA" w:rsidP="009B5D3C">
      <w:pPr>
        <w:autoSpaceDE w:val="0"/>
        <w:autoSpaceDN w:val="0"/>
        <w:adjustRightInd w:val="0"/>
        <w:rPr>
          <w:rFonts w:ascii="Arial" w:hAnsi="Arial" w:cs="Arial"/>
          <w:sz w:val="20"/>
          <w:szCs w:val="20"/>
        </w:rPr>
      </w:pP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sz w:val="20"/>
          <w:szCs w:val="20"/>
        </w:rPr>
        <w:t xml:space="preserve">__________________________________________________________________________________ </w:t>
      </w: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i/>
          <w:iCs/>
          <w:sz w:val="20"/>
          <w:szCs w:val="20"/>
        </w:rPr>
        <w:t xml:space="preserve">Printed name of Hanson Town Counsel Signature Date </w:t>
      </w:r>
    </w:p>
    <w:p w:rsidR="005620BA" w:rsidRDefault="005620BA" w:rsidP="009B5D3C">
      <w:pPr>
        <w:autoSpaceDE w:val="0"/>
        <w:autoSpaceDN w:val="0"/>
        <w:adjustRightInd w:val="0"/>
        <w:rPr>
          <w:rFonts w:ascii="Arial" w:hAnsi="Arial" w:cs="Arial"/>
          <w:sz w:val="20"/>
          <w:szCs w:val="20"/>
        </w:rPr>
      </w:pPr>
    </w:p>
    <w:p w:rsidR="005620BA" w:rsidRDefault="005620BA" w:rsidP="009B5D3C">
      <w:pPr>
        <w:autoSpaceDE w:val="0"/>
        <w:autoSpaceDN w:val="0"/>
        <w:adjustRightInd w:val="0"/>
        <w:rPr>
          <w:rFonts w:ascii="Arial" w:hAnsi="Arial" w:cs="Arial"/>
          <w:sz w:val="20"/>
          <w:szCs w:val="20"/>
        </w:rPr>
      </w:pP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sz w:val="20"/>
          <w:szCs w:val="20"/>
        </w:rPr>
        <w:t xml:space="preserve">__________________________________________________________________________________ </w:t>
      </w: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i/>
          <w:iCs/>
          <w:sz w:val="20"/>
          <w:szCs w:val="20"/>
        </w:rPr>
        <w:t xml:space="preserve">Printed name of Hanson Procurement Officer Signature Date </w:t>
      </w:r>
    </w:p>
    <w:p w:rsidR="005620BA" w:rsidRDefault="005620BA" w:rsidP="009B5D3C">
      <w:pPr>
        <w:autoSpaceDE w:val="0"/>
        <w:autoSpaceDN w:val="0"/>
        <w:adjustRightInd w:val="0"/>
        <w:rPr>
          <w:rFonts w:ascii="Arial" w:hAnsi="Arial" w:cs="Arial"/>
          <w:i/>
          <w:iCs/>
          <w:sz w:val="20"/>
          <w:szCs w:val="20"/>
        </w:rPr>
      </w:pPr>
    </w:p>
    <w:p w:rsidR="005620BA" w:rsidRDefault="005620BA" w:rsidP="009B5D3C">
      <w:pPr>
        <w:autoSpaceDE w:val="0"/>
        <w:autoSpaceDN w:val="0"/>
        <w:adjustRightInd w:val="0"/>
        <w:rPr>
          <w:rFonts w:ascii="Arial" w:hAnsi="Arial" w:cs="Arial"/>
          <w:i/>
          <w:iCs/>
          <w:sz w:val="20"/>
          <w:szCs w:val="20"/>
        </w:rPr>
      </w:pP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i/>
          <w:iCs/>
          <w:sz w:val="20"/>
          <w:szCs w:val="20"/>
        </w:rPr>
        <w:t xml:space="preserve">__________________________________________________________________________________ </w:t>
      </w:r>
    </w:p>
    <w:p w:rsidR="009B5D3C" w:rsidRPr="005620BA" w:rsidRDefault="009B5D3C" w:rsidP="009B5D3C">
      <w:pPr>
        <w:autoSpaceDE w:val="0"/>
        <w:autoSpaceDN w:val="0"/>
        <w:adjustRightInd w:val="0"/>
        <w:rPr>
          <w:rFonts w:ascii="Arial" w:hAnsi="Arial" w:cs="Arial"/>
          <w:sz w:val="20"/>
          <w:szCs w:val="20"/>
        </w:rPr>
      </w:pPr>
      <w:r w:rsidRPr="005620BA">
        <w:rPr>
          <w:rFonts w:ascii="Arial" w:hAnsi="Arial" w:cs="Arial"/>
          <w:i/>
          <w:iCs/>
          <w:sz w:val="20"/>
          <w:szCs w:val="20"/>
        </w:rPr>
        <w:t xml:space="preserve">Printed name, Chair, Hanson Board of Selectmen Signature Date </w:t>
      </w:r>
    </w:p>
    <w:p w:rsidR="005620BA" w:rsidRDefault="005620BA" w:rsidP="009B5D3C">
      <w:pPr>
        <w:autoSpaceDE w:val="0"/>
        <w:autoSpaceDN w:val="0"/>
        <w:adjustRightInd w:val="0"/>
        <w:rPr>
          <w:rFonts w:ascii="Arial" w:hAnsi="Arial" w:cs="Arial"/>
          <w:b/>
          <w:bCs/>
          <w:sz w:val="22"/>
          <w:szCs w:val="22"/>
        </w:rPr>
      </w:pPr>
    </w:p>
    <w:p w:rsidR="009B5D3C" w:rsidRPr="007F04E3" w:rsidRDefault="009B5D3C" w:rsidP="009B5D3C">
      <w:pPr>
        <w:autoSpaceDE w:val="0"/>
        <w:autoSpaceDN w:val="0"/>
        <w:adjustRightInd w:val="0"/>
        <w:rPr>
          <w:rFonts w:ascii="Arial" w:hAnsi="Arial" w:cs="Arial"/>
          <w:sz w:val="22"/>
          <w:szCs w:val="22"/>
        </w:rPr>
      </w:pPr>
      <w:r w:rsidRPr="007F04E3">
        <w:rPr>
          <w:rFonts w:ascii="Arial" w:hAnsi="Arial" w:cs="Arial"/>
          <w:b/>
          <w:bCs/>
          <w:sz w:val="22"/>
          <w:szCs w:val="22"/>
        </w:rPr>
        <w:t xml:space="preserve">Thoroughly answer each of the following questions using additional paper as necessary. </w:t>
      </w:r>
    </w:p>
    <w:p w:rsidR="009B5D3C" w:rsidRPr="005620BA" w:rsidRDefault="009B5D3C" w:rsidP="009B5D3C">
      <w:pPr>
        <w:autoSpaceDE w:val="0"/>
        <w:autoSpaceDN w:val="0"/>
        <w:adjustRightInd w:val="0"/>
        <w:spacing w:before="240" w:after="60"/>
        <w:ind w:left="720" w:hanging="720"/>
        <w:rPr>
          <w:rFonts w:ascii="Arial" w:hAnsi="Arial" w:cs="Arial"/>
          <w:sz w:val="20"/>
          <w:szCs w:val="20"/>
        </w:rPr>
      </w:pPr>
      <w:r w:rsidRPr="005620BA">
        <w:rPr>
          <w:rFonts w:ascii="Arial" w:hAnsi="Arial" w:cs="Arial"/>
          <w:b/>
          <w:bCs/>
          <w:sz w:val="20"/>
          <w:szCs w:val="20"/>
        </w:rPr>
        <w:t xml:space="preserve">A. Project Description/Eligibility for CPA funding </w:t>
      </w:r>
    </w:p>
    <w:p w:rsidR="005620BA" w:rsidRPr="005620BA" w:rsidRDefault="005620BA" w:rsidP="009B5D3C">
      <w:pPr>
        <w:autoSpaceDE w:val="0"/>
        <w:autoSpaceDN w:val="0"/>
        <w:adjustRightInd w:val="0"/>
        <w:ind w:left="1080" w:hanging="360"/>
        <w:rPr>
          <w:rFonts w:ascii="Arial" w:hAnsi="Arial" w:cs="Arial"/>
          <w:sz w:val="20"/>
          <w:szCs w:val="20"/>
        </w:rPr>
      </w:pPr>
    </w:p>
    <w:p w:rsidR="005620BA" w:rsidRPr="005620BA" w:rsidRDefault="009B5D3C" w:rsidP="005620BA">
      <w:pPr>
        <w:pStyle w:val="ListParagraph"/>
        <w:numPr>
          <w:ilvl w:val="0"/>
          <w:numId w:val="4"/>
        </w:numPr>
        <w:autoSpaceDE w:val="0"/>
        <w:autoSpaceDN w:val="0"/>
        <w:adjustRightInd w:val="0"/>
        <w:rPr>
          <w:rFonts w:ascii="Arial" w:hAnsi="Arial" w:cs="Arial"/>
          <w:sz w:val="20"/>
          <w:szCs w:val="20"/>
        </w:rPr>
      </w:pPr>
      <w:r w:rsidRPr="005620BA">
        <w:rPr>
          <w:rFonts w:ascii="Arial" w:hAnsi="Arial" w:cs="Arial"/>
          <w:sz w:val="20"/>
          <w:szCs w:val="20"/>
        </w:rPr>
        <w:t xml:space="preserve">Which community preservation purpose does this project address? Use the </w:t>
      </w:r>
      <w:r w:rsidRPr="005620BA">
        <w:rPr>
          <w:rFonts w:ascii="Arial" w:hAnsi="Arial" w:cs="Arial"/>
          <w:i/>
          <w:iCs/>
          <w:sz w:val="20"/>
          <w:szCs w:val="20"/>
        </w:rPr>
        <w:t xml:space="preserve">Community Preservation Fund Allowable Spending Purposes </w:t>
      </w:r>
      <w:r w:rsidRPr="005620BA">
        <w:rPr>
          <w:rFonts w:ascii="Arial" w:hAnsi="Arial" w:cs="Arial"/>
          <w:sz w:val="20"/>
          <w:szCs w:val="20"/>
        </w:rPr>
        <w:t xml:space="preserve">chart provided on Appendix page G of this packet as a guide. </w:t>
      </w:r>
    </w:p>
    <w:p w:rsidR="005620BA" w:rsidRPr="005620BA" w:rsidRDefault="005620BA" w:rsidP="005620BA">
      <w:pPr>
        <w:pStyle w:val="ListParagraph"/>
        <w:autoSpaceDE w:val="0"/>
        <w:autoSpaceDN w:val="0"/>
        <w:adjustRightInd w:val="0"/>
        <w:ind w:left="1080"/>
        <w:rPr>
          <w:rFonts w:ascii="Arial" w:hAnsi="Arial" w:cs="Arial"/>
          <w:sz w:val="20"/>
          <w:szCs w:val="20"/>
        </w:rPr>
      </w:pPr>
    </w:p>
    <w:p w:rsidR="009B5D3C" w:rsidRPr="005620BA" w:rsidRDefault="009B5D3C" w:rsidP="005620BA">
      <w:pPr>
        <w:pStyle w:val="ListParagraph"/>
        <w:autoSpaceDE w:val="0"/>
        <w:autoSpaceDN w:val="0"/>
        <w:adjustRightInd w:val="0"/>
        <w:ind w:left="1080"/>
        <w:rPr>
          <w:rFonts w:ascii="Arial" w:hAnsi="Arial" w:cs="Arial"/>
          <w:sz w:val="20"/>
          <w:szCs w:val="20"/>
        </w:rPr>
      </w:pPr>
      <w:r w:rsidRPr="005620BA">
        <w:rPr>
          <w:rFonts w:ascii="Arial" w:hAnsi="Arial" w:cs="Arial"/>
          <w:sz w:val="20"/>
          <w:szCs w:val="20"/>
        </w:rPr>
        <w:t xml:space="preserve">Check all that apply: </w:t>
      </w:r>
    </w:p>
    <w:p w:rsidR="005620BA" w:rsidRPr="005620BA" w:rsidRDefault="005620BA" w:rsidP="005620BA">
      <w:pPr>
        <w:pStyle w:val="ListParagraph"/>
        <w:autoSpaceDE w:val="0"/>
        <w:autoSpaceDN w:val="0"/>
        <w:adjustRightInd w:val="0"/>
        <w:ind w:left="1080"/>
        <w:rPr>
          <w:rFonts w:ascii="Arial" w:hAnsi="Arial" w:cs="Arial"/>
          <w:sz w:val="20"/>
          <w:szCs w:val="20"/>
        </w:rPr>
      </w:pPr>
    </w:p>
    <w:p w:rsidR="009B5D3C" w:rsidRPr="005620BA" w:rsidRDefault="009B5D3C" w:rsidP="005620BA">
      <w:pPr>
        <w:autoSpaceDE w:val="0"/>
        <w:autoSpaceDN w:val="0"/>
        <w:adjustRightInd w:val="0"/>
        <w:ind w:left="360" w:firstLine="720"/>
        <w:rPr>
          <w:rFonts w:ascii="Arial" w:hAnsi="Arial" w:cs="Arial"/>
          <w:sz w:val="20"/>
          <w:szCs w:val="20"/>
        </w:rPr>
      </w:pPr>
      <w:r w:rsidRPr="005620BA">
        <w:rPr>
          <w:rFonts w:ascii="Arial" w:hAnsi="Arial" w:cs="Arial"/>
          <w:sz w:val="20"/>
          <w:szCs w:val="20"/>
        </w:rPr>
        <w:t xml:space="preserve">o Community housing </w:t>
      </w:r>
    </w:p>
    <w:p w:rsidR="009B5D3C" w:rsidRPr="005620BA" w:rsidRDefault="009B5D3C" w:rsidP="005620BA">
      <w:pPr>
        <w:autoSpaceDE w:val="0"/>
        <w:autoSpaceDN w:val="0"/>
        <w:adjustRightInd w:val="0"/>
        <w:ind w:left="360" w:firstLine="720"/>
        <w:rPr>
          <w:rFonts w:ascii="Arial" w:hAnsi="Arial" w:cs="Arial"/>
          <w:sz w:val="20"/>
          <w:szCs w:val="20"/>
        </w:rPr>
      </w:pPr>
      <w:r w:rsidRPr="005620BA">
        <w:rPr>
          <w:rFonts w:ascii="Arial" w:hAnsi="Arial" w:cs="Arial"/>
          <w:sz w:val="20"/>
          <w:szCs w:val="20"/>
        </w:rPr>
        <w:t xml:space="preserve">o Historic resources </w:t>
      </w:r>
    </w:p>
    <w:p w:rsidR="009B5D3C" w:rsidRPr="005620BA" w:rsidRDefault="009B5D3C" w:rsidP="005620BA">
      <w:pPr>
        <w:autoSpaceDE w:val="0"/>
        <w:autoSpaceDN w:val="0"/>
        <w:adjustRightInd w:val="0"/>
        <w:ind w:left="360" w:firstLine="720"/>
        <w:rPr>
          <w:rFonts w:ascii="Arial" w:hAnsi="Arial" w:cs="Arial"/>
          <w:sz w:val="20"/>
          <w:szCs w:val="20"/>
        </w:rPr>
      </w:pPr>
      <w:r w:rsidRPr="005620BA">
        <w:rPr>
          <w:rFonts w:ascii="Arial" w:hAnsi="Arial" w:cs="Arial"/>
          <w:sz w:val="20"/>
          <w:szCs w:val="20"/>
        </w:rPr>
        <w:t xml:space="preserve">o Open Space </w:t>
      </w:r>
    </w:p>
    <w:p w:rsidR="009B5D3C" w:rsidRPr="005620BA" w:rsidRDefault="009B5D3C" w:rsidP="005620BA">
      <w:pPr>
        <w:autoSpaceDE w:val="0"/>
        <w:autoSpaceDN w:val="0"/>
        <w:adjustRightInd w:val="0"/>
        <w:ind w:left="360" w:firstLine="720"/>
        <w:rPr>
          <w:rFonts w:ascii="Arial" w:hAnsi="Arial" w:cs="Arial"/>
          <w:sz w:val="20"/>
          <w:szCs w:val="20"/>
        </w:rPr>
      </w:pPr>
      <w:r w:rsidRPr="005620BA">
        <w:rPr>
          <w:rFonts w:ascii="Arial" w:hAnsi="Arial" w:cs="Arial"/>
          <w:sz w:val="20"/>
          <w:szCs w:val="20"/>
        </w:rPr>
        <w:t xml:space="preserve">o Active recreation </w:t>
      </w:r>
    </w:p>
    <w:p w:rsidR="009B5D3C" w:rsidRPr="005620BA" w:rsidRDefault="009B5D3C" w:rsidP="005620BA">
      <w:pPr>
        <w:autoSpaceDE w:val="0"/>
        <w:autoSpaceDN w:val="0"/>
        <w:adjustRightInd w:val="0"/>
        <w:ind w:left="360" w:firstLine="720"/>
        <w:rPr>
          <w:rFonts w:ascii="Arial" w:hAnsi="Arial" w:cs="Arial"/>
          <w:sz w:val="20"/>
          <w:szCs w:val="20"/>
        </w:rPr>
      </w:pPr>
      <w:r w:rsidRPr="005620BA">
        <w:rPr>
          <w:rFonts w:ascii="Arial" w:hAnsi="Arial" w:cs="Arial"/>
          <w:sz w:val="20"/>
          <w:szCs w:val="20"/>
        </w:rPr>
        <w:t xml:space="preserve">o Passive recreation </w:t>
      </w:r>
    </w:p>
    <w:p w:rsidR="009B5D3C" w:rsidRPr="005620BA" w:rsidRDefault="009B5D3C" w:rsidP="005620BA">
      <w:pPr>
        <w:autoSpaceDE w:val="0"/>
        <w:autoSpaceDN w:val="0"/>
        <w:adjustRightInd w:val="0"/>
        <w:ind w:left="1080"/>
        <w:rPr>
          <w:rFonts w:ascii="Arial" w:hAnsi="Arial" w:cs="Arial"/>
          <w:sz w:val="20"/>
          <w:szCs w:val="20"/>
        </w:rPr>
      </w:pPr>
      <w:r w:rsidRPr="005620BA">
        <w:rPr>
          <w:rFonts w:ascii="Arial" w:hAnsi="Arial" w:cs="Arial"/>
          <w:sz w:val="20"/>
          <w:szCs w:val="20"/>
        </w:rPr>
        <w:t xml:space="preserve">o Explain exactly how your project acquires, creates, preserves, supports, rehabilitates or restores according to the criteria defined in chart 1 on Appendix page G. </w:t>
      </w:r>
    </w:p>
    <w:p w:rsidR="005620BA" w:rsidRPr="005620BA" w:rsidRDefault="005620BA" w:rsidP="009B5D3C">
      <w:pPr>
        <w:autoSpaceDE w:val="0"/>
        <w:autoSpaceDN w:val="0"/>
        <w:adjustRightInd w:val="0"/>
        <w:ind w:left="1080" w:hanging="360"/>
        <w:rPr>
          <w:rFonts w:ascii="Arial" w:hAnsi="Arial" w:cs="Arial"/>
          <w:sz w:val="20"/>
          <w:szCs w:val="20"/>
        </w:rPr>
      </w:pPr>
    </w:p>
    <w:p w:rsidR="009B5D3C" w:rsidRPr="005620BA" w:rsidRDefault="009B5D3C" w:rsidP="009B5D3C">
      <w:pPr>
        <w:autoSpaceDE w:val="0"/>
        <w:autoSpaceDN w:val="0"/>
        <w:adjustRightInd w:val="0"/>
        <w:ind w:left="1080" w:hanging="360"/>
        <w:rPr>
          <w:rFonts w:ascii="Arial" w:hAnsi="Arial" w:cs="Arial"/>
          <w:sz w:val="20"/>
          <w:szCs w:val="20"/>
        </w:rPr>
      </w:pPr>
      <w:r w:rsidRPr="005620BA">
        <w:rPr>
          <w:rFonts w:ascii="Arial" w:hAnsi="Arial" w:cs="Arial"/>
          <w:sz w:val="20"/>
          <w:szCs w:val="20"/>
        </w:rPr>
        <w:t xml:space="preserve">2. State the project’s official name and include any of the following that are necessary or appropriate: (a) street address of the project; (b) assessor’s map and lot number(s); (c) current ownership; (d) existing use or deed restrictions; (e) proposed ownership after project completion; (f) proposed use or deed restrictions after project completion (including proposed conservation, open space, recreation, historic and affordability restrictions). </w:t>
      </w:r>
    </w:p>
    <w:p w:rsidR="009B5D3C" w:rsidRPr="005620BA" w:rsidRDefault="009B5D3C" w:rsidP="005620BA">
      <w:pPr>
        <w:autoSpaceDE w:val="0"/>
        <w:autoSpaceDN w:val="0"/>
        <w:adjustRightInd w:val="0"/>
        <w:ind w:left="1080"/>
        <w:rPr>
          <w:rFonts w:ascii="Arial" w:hAnsi="Arial" w:cs="Arial"/>
          <w:sz w:val="20"/>
          <w:szCs w:val="20"/>
        </w:rPr>
      </w:pPr>
      <w:r w:rsidRPr="005620BA">
        <w:rPr>
          <w:rFonts w:ascii="Arial" w:hAnsi="Arial" w:cs="Arial"/>
          <w:sz w:val="20"/>
          <w:szCs w:val="20"/>
        </w:rPr>
        <w:t>_______________________________________________________________________________________________</w:t>
      </w:r>
      <w:r w:rsidR="005620BA" w:rsidRPr="005620BA">
        <w:rPr>
          <w:rFonts w:ascii="Arial" w:hAnsi="Arial" w:cs="Arial"/>
          <w:sz w:val="20"/>
          <w:szCs w:val="20"/>
        </w:rPr>
        <w:t>_______________________________</w:t>
      </w:r>
      <w:r w:rsidRPr="005620BA">
        <w:rPr>
          <w:rFonts w:ascii="Arial" w:hAnsi="Arial" w:cs="Arial"/>
          <w:sz w:val="20"/>
          <w:szCs w:val="20"/>
        </w:rPr>
        <w:t>_________________________________________________________________________________________</w:t>
      </w:r>
      <w:r w:rsidR="005620BA" w:rsidRPr="005620BA">
        <w:rPr>
          <w:rFonts w:ascii="Arial" w:hAnsi="Arial" w:cs="Arial"/>
          <w:sz w:val="20"/>
          <w:szCs w:val="20"/>
        </w:rPr>
        <w:t>______</w:t>
      </w:r>
      <w:r w:rsidRPr="005620BA">
        <w:rPr>
          <w:rFonts w:ascii="Arial" w:hAnsi="Arial" w:cs="Arial"/>
          <w:sz w:val="20"/>
          <w:szCs w:val="20"/>
        </w:rPr>
        <w:t>_____________________________</w:t>
      </w:r>
      <w:r w:rsidR="002B3C2B">
        <w:rPr>
          <w:rFonts w:ascii="Arial" w:hAnsi="Arial" w:cs="Arial"/>
          <w:sz w:val="20"/>
          <w:szCs w:val="20"/>
        </w:rPr>
        <w:t>_________</w:t>
      </w:r>
      <w:r w:rsidRPr="005620BA">
        <w:rPr>
          <w:rFonts w:ascii="Arial" w:hAnsi="Arial" w:cs="Arial"/>
          <w:sz w:val="20"/>
          <w:szCs w:val="20"/>
        </w:rPr>
        <w:t xml:space="preserve">__ </w:t>
      </w:r>
    </w:p>
    <w:p w:rsidR="005620BA" w:rsidRPr="005620BA" w:rsidRDefault="005620BA" w:rsidP="009B5D3C">
      <w:pPr>
        <w:autoSpaceDE w:val="0"/>
        <w:autoSpaceDN w:val="0"/>
        <w:adjustRightInd w:val="0"/>
        <w:ind w:left="1080" w:hanging="360"/>
        <w:rPr>
          <w:rFonts w:ascii="Arial" w:hAnsi="Arial" w:cs="Arial"/>
          <w:sz w:val="20"/>
          <w:szCs w:val="20"/>
        </w:rPr>
      </w:pPr>
    </w:p>
    <w:p w:rsidR="002B3C2B" w:rsidRDefault="002B3C2B" w:rsidP="002B3C2B">
      <w:pPr>
        <w:autoSpaceDE w:val="0"/>
        <w:autoSpaceDN w:val="0"/>
        <w:adjustRightInd w:val="0"/>
        <w:ind w:left="1080" w:hanging="360"/>
        <w:jc w:val="right"/>
        <w:rPr>
          <w:rFonts w:ascii="Arial" w:hAnsi="Arial" w:cs="Arial"/>
          <w:sz w:val="20"/>
          <w:szCs w:val="20"/>
        </w:rPr>
      </w:pPr>
      <w:r>
        <w:rPr>
          <w:rFonts w:ascii="Arial" w:hAnsi="Arial" w:cs="Arial"/>
          <w:sz w:val="20"/>
          <w:szCs w:val="20"/>
        </w:rPr>
        <w:t>3</w:t>
      </w:r>
    </w:p>
    <w:p w:rsidR="009B5D3C" w:rsidRPr="005620BA" w:rsidRDefault="009B5D3C" w:rsidP="009B5D3C">
      <w:pPr>
        <w:autoSpaceDE w:val="0"/>
        <w:autoSpaceDN w:val="0"/>
        <w:adjustRightInd w:val="0"/>
        <w:ind w:left="1080" w:hanging="360"/>
        <w:rPr>
          <w:rFonts w:ascii="Arial" w:hAnsi="Arial" w:cs="Arial"/>
          <w:sz w:val="20"/>
          <w:szCs w:val="20"/>
        </w:rPr>
      </w:pPr>
      <w:r w:rsidRPr="005620BA">
        <w:rPr>
          <w:rFonts w:ascii="Arial" w:hAnsi="Arial" w:cs="Arial"/>
          <w:sz w:val="20"/>
          <w:szCs w:val="20"/>
        </w:rPr>
        <w:lastRenderedPageBreak/>
        <w:t xml:space="preserve">3. Proposal narrative: Limit: 3 pages excluding Memoranda of Agreement (MOA’s2). Using additional sheets of paper, thoroughly describe the history, purpose and present mission of the applicant organization, the proposed project; a time-task plan for the project; task management plan; the way(s) in which the proposed project is compatible with Community Preservation goals, why the project will benefit Hanson, how the project will add “public value” to Hanson (this is particularly necessary for private, non-profit applicants), and any other facts or considerations you feel are pertinent to this project’s successful application. </w:t>
      </w:r>
    </w:p>
    <w:p w:rsidR="009B5D3C" w:rsidRPr="005620BA" w:rsidRDefault="009B5D3C" w:rsidP="009B5D3C">
      <w:pPr>
        <w:autoSpaceDE w:val="0"/>
        <w:autoSpaceDN w:val="0"/>
        <w:adjustRightInd w:val="0"/>
        <w:spacing w:before="240" w:after="60"/>
        <w:rPr>
          <w:rFonts w:ascii="Arial" w:hAnsi="Arial" w:cs="Arial"/>
          <w:sz w:val="20"/>
          <w:szCs w:val="20"/>
        </w:rPr>
      </w:pPr>
      <w:r w:rsidRPr="005620BA">
        <w:rPr>
          <w:rFonts w:ascii="Arial" w:hAnsi="Arial" w:cs="Arial"/>
          <w:b/>
          <w:bCs/>
          <w:sz w:val="20"/>
          <w:szCs w:val="20"/>
        </w:rPr>
        <w:t xml:space="preserve">B. Considerations for funding </w:t>
      </w:r>
    </w:p>
    <w:p w:rsidR="005620BA" w:rsidRPr="005620BA" w:rsidRDefault="005620BA" w:rsidP="009B5D3C">
      <w:pPr>
        <w:autoSpaceDE w:val="0"/>
        <w:autoSpaceDN w:val="0"/>
        <w:adjustRightInd w:val="0"/>
        <w:ind w:left="1080" w:hanging="360"/>
        <w:rPr>
          <w:rFonts w:ascii="Arial" w:hAnsi="Arial" w:cs="Arial"/>
          <w:sz w:val="20"/>
          <w:szCs w:val="20"/>
        </w:rPr>
      </w:pPr>
    </w:p>
    <w:p w:rsidR="009B5D3C" w:rsidRPr="005620BA" w:rsidRDefault="009B5D3C" w:rsidP="009B5D3C">
      <w:pPr>
        <w:autoSpaceDE w:val="0"/>
        <w:autoSpaceDN w:val="0"/>
        <w:adjustRightInd w:val="0"/>
        <w:ind w:left="1080" w:hanging="360"/>
        <w:rPr>
          <w:rFonts w:ascii="Arial" w:hAnsi="Arial" w:cs="Arial"/>
          <w:sz w:val="20"/>
          <w:szCs w:val="20"/>
        </w:rPr>
      </w:pPr>
      <w:r w:rsidRPr="005620BA">
        <w:rPr>
          <w:rFonts w:ascii="Arial" w:hAnsi="Arial" w:cs="Arial"/>
          <w:sz w:val="20"/>
          <w:szCs w:val="20"/>
        </w:rPr>
        <w:t xml:space="preserve">1. Does the project serve a need or goal set forth in the Town of Hanson’s Master Plan, Open Space and Recreation Plan or other planning document(s) related to community preservation? </w:t>
      </w:r>
    </w:p>
    <w:p w:rsidR="005620BA" w:rsidRPr="005620BA" w:rsidRDefault="005620BA" w:rsidP="009B5D3C">
      <w:pPr>
        <w:autoSpaceDE w:val="0"/>
        <w:autoSpaceDN w:val="0"/>
        <w:adjustRightInd w:val="0"/>
        <w:ind w:left="1080" w:hanging="360"/>
        <w:rPr>
          <w:rFonts w:ascii="Arial" w:hAnsi="Arial" w:cs="Arial"/>
          <w:sz w:val="20"/>
          <w:szCs w:val="20"/>
        </w:rPr>
      </w:pPr>
    </w:p>
    <w:p w:rsidR="009B5D3C" w:rsidRPr="005620BA" w:rsidRDefault="009B5D3C" w:rsidP="005620BA">
      <w:pPr>
        <w:autoSpaceDE w:val="0"/>
        <w:autoSpaceDN w:val="0"/>
        <w:adjustRightInd w:val="0"/>
        <w:ind w:left="1080" w:firstLine="360"/>
        <w:rPr>
          <w:rFonts w:ascii="Arial" w:hAnsi="Arial" w:cs="Arial"/>
          <w:sz w:val="20"/>
          <w:szCs w:val="20"/>
        </w:rPr>
      </w:pPr>
      <w:r w:rsidRPr="005620BA">
        <w:rPr>
          <w:rFonts w:ascii="Arial" w:hAnsi="Arial" w:cs="Arial"/>
          <w:sz w:val="20"/>
          <w:szCs w:val="20"/>
        </w:rPr>
        <w:t xml:space="preserve">Master Plan: Yes _______ No_______ If yes, please explain </w:t>
      </w:r>
    </w:p>
    <w:p w:rsidR="005620BA" w:rsidRPr="005620BA" w:rsidRDefault="005620BA" w:rsidP="009B5D3C">
      <w:pPr>
        <w:autoSpaceDE w:val="0"/>
        <w:autoSpaceDN w:val="0"/>
        <w:adjustRightInd w:val="0"/>
        <w:ind w:left="1440"/>
        <w:rPr>
          <w:rFonts w:ascii="Arial" w:hAnsi="Arial" w:cs="Arial"/>
          <w:sz w:val="20"/>
          <w:szCs w:val="20"/>
        </w:rPr>
      </w:pPr>
    </w:p>
    <w:p w:rsidR="009B5D3C" w:rsidRPr="005620BA" w:rsidRDefault="009B5D3C" w:rsidP="009B5D3C">
      <w:pPr>
        <w:autoSpaceDE w:val="0"/>
        <w:autoSpaceDN w:val="0"/>
        <w:adjustRightInd w:val="0"/>
        <w:ind w:left="1440"/>
        <w:rPr>
          <w:rFonts w:ascii="Arial" w:hAnsi="Arial" w:cs="Arial"/>
          <w:sz w:val="20"/>
          <w:szCs w:val="20"/>
        </w:rPr>
      </w:pPr>
      <w:r w:rsidRPr="005620BA">
        <w:rPr>
          <w:rFonts w:ascii="Arial" w:hAnsi="Arial" w:cs="Arial"/>
          <w:sz w:val="20"/>
          <w:szCs w:val="20"/>
        </w:rPr>
        <w:t xml:space="preserve">Open Space &amp; Recreation Plan: Yes ____ No_____ If yes, please explain </w:t>
      </w:r>
    </w:p>
    <w:p w:rsidR="005620BA" w:rsidRPr="005620BA" w:rsidRDefault="005620BA" w:rsidP="009B5D3C">
      <w:pPr>
        <w:autoSpaceDE w:val="0"/>
        <w:autoSpaceDN w:val="0"/>
        <w:adjustRightInd w:val="0"/>
        <w:ind w:left="1440"/>
        <w:rPr>
          <w:rFonts w:ascii="Arial" w:hAnsi="Arial" w:cs="Arial"/>
          <w:sz w:val="20"/>
          <w:szCs w:val="20"/>
        </w:rPr>
      </w:pPr>
    </w:p>
    <w:p w:rsidR="009B5D3C" w:rsidRPr="005620BA" w:rsidRDefault="009B5D3C" w:rsidP="009B5D3C">
      <w:pPr>
        <w:autoSpaceDE w:val="0"/>
        <w:autoSpaceDN w:val="0"/>
        <w:adjustRightInd w:val="0"/>
        <w:ind w:left="1440"/>
        <w:rPr>
          <w:rFonts w:ascii="Arial" w:hAnsi="Arial" w:cs="Arial"/>
          <w:sz w:val="20"/>
          <w:szCs w:val="20"/>
        </w:rPr>
      </w:pPr>
      <w:r w:rsidRPr="005620BA">
        <w:rPr>
          <w:rFonts w:ascii="Arial" w:hAnsi="Arial" w:cs="Arial"/>
          <w:sz w:val="20"/>
          <w:szCs w:val="20"/>
        </w:rPr>
        <w:t xml:space="preserve">Other: Yes ________ No______ If yes, please explain </w:t>
      </w:r>
    </w:p>
    <w:p w:rsidR="005620BA" w:rsidRPr="005620BA" w:rsidRDefault="005620BA" w:rsidP="009B5D3C">
      <w:pPr>
        <w:autoSpaceDE w:val="0"/>
        <w:autoSpaceDN w:val="0"/>
        <w:adjustRightInd w:val="0"/>
        <w:ind w:left="1440"/>
        <w:rPr>
          <w:rFonts w:ascii="Arial" w:hAnsi="Arial" w:cs="Arial"/>
          <w:sz w:val="20"/>
          <w:szCs w:val="20"/>
        </w:rPr>
      </w:pPr>
    </w:p>
    <w:p w:rsidR="009B5D3C" w:rsidRPr="005620BA" w:rsidRDefault="009B5D3C" w:rsidP="009B5D3C">
      <w:pPr>
        <w:autoSpaceDE w:val="0"/>
        <w:autoSpaceDN w:val="0"/>
        <w:adjustRightInd w:val="0"/>
        <w:ind w:left="1440"/>
        <w:rPr>
          <w:rFonts w:ascii="Arial" w:hAnsi="Arial" w:cs="Arial"/>
          <w:sz w:val="20"/>
          <w:szCs w:val="20"/>
        </w:rPr>
      </w:pPr>
      <w:r w:rsidRPr="005620BA">
        <w:rPr>
          <w:rFonts w:ascii="Arial" w:hAnsi="Arial" w:cs="Arial"/>
          <w:sz w:val="20"/>
          <w:szCs w:val="20"/>
        </w:rPr>
        <w:t xml:space="preserve">Provide letters of support of MOA’s from the Boards/Committees to support the inclusion of this proposed project in their overall goals. </w:t>
      </w:r>
    </w:p>
    <w:p w:rsidR="005620BA" w:rsidRPr="005620BA" w:rsidRDefault="005620BA" w:rsidP="009B5D3C">
      <w:pPr>
        <w:autoSpaceDE w:val="0"/>
        <w:autoSpaceDN w:val="0"/>
        <w:adjustRightInd w:val="0"/>
        <w:ind w:left="1440"/>
        <w:rPr>
          <w:rFonts w:ascii="Arial" w:hAnsi="Arial" w:cs="Arial"/>
          <w:sz w:val="20"/>
          <w:szCs w:val="20"/>
        </w:rPr>
      </w:pPr>
    </w:p>
    <w:p w:rsidR="009B5D3C" w:rsidRPr="005620BA" w:rsidRDefault="009B5D3C" w:rsidP="009B5D3C">
      <w:pPr>
        <w:autoSpaceDE w:val="0"/>
        <w:autoSpaceDN w:val="0"/>
        <w:adjustRightInd w:val="0"/>
        <w:ind w:left="1080" w:hanging="360"/>
        <w:rPr>
          <w:rFonts w:ascii="Arial" w:hAnsi="Arial" w:cs="Arial"/>
          <w:sz w:val="20"/>
          <w:szCs w:val="20"/>
        </w:rPr>
      </w:pPr>
      <w:r w:rsidRPr="005620BA">
        <w:rPr>
          <w:rFonts w:ascii="Arial" w:hAnsi="Arial" w:cs="Arial"/>
          <w:sz w:val="20"/>
          <w:szCs w:val="20"/>
        </w:rPr>
        <w:t xml:space="preserve">2a. What is the total project cost? “Total project cost” is defined as the amount requested from the CPA in addition to any other public or private funds which will be invested. </w:t>
      </w:r>
    </w:p>
    <w:p w:rsidR="005620BA" w:rsidRPr="005620BA" w:rsidRDefault="005620BA" w:rsidP="005620BA">
      <w:pPr>
        <w:autoSpaceDE w:val="0"/>
        <w:autoSpaceDN w:val="0"/>
        <w:adjustRightInd w:val="0"/>
        <w:ind w:left="1800" w:firstLine="360"/>
        <w:rPr>
          <w:rFonts w:ascii="Arial" w:hAnsi="Arial" w:cs="Arial"/>
          <w:sz w:val="20"/>
          <w:szCs w:val="20"/>
        </w:rPr>
      </w:pPr>
    </w:p>
    <w:p w:rsidR="009B5D3C" w:rsidRPr="005620BA" w:rsidRDefault="009B5D3C" w:rsidP="005620BA">
      <w:pPr>
        <w:autoSpaceDE w:val="0"/>
        <w:autoSpaceDN w:val="0"/>
        <w:adjustRightInd w:val="0"/>
        <w:ind w:left="1800" w:firstLine="360"/>
        <w:rPr>
          <w:rFonts w:ascii="Arial" w:hAnsi="Arial" w:cs="Arial"/>
          <w:sz w:val="20"/>
          <w:szCs w:val="20"/>
        </w:rPr>
      </w:pPr>
      <w:r w:rsidRPr="005620BA">
        <w:rPr>
          <w:rFonts w:ascii="Arial" w:hAnsi="Arial" w:cs="Arial"/>
          <w:sz w:val="20"/>
          <w:szCs w:val="20"/>
        </w:rPr>
        <w:t xml:space="preserve">a. CPA funds requested </w:t>
      </w:r>
      <w:r w:rsidR="005620BA">
        <w:rPr>
          <w:rFonts w:ascii="Arial" w:hAnsi="Arial" w:cs="Arial"/>
          <w:sz w:val="20"/>
          <w:szCs w:val="20"/>
        </w:rPr>
        <w:tab/>
      </w:r>
      <w:r w:rsidR="002B3C2B">
        <w:rPr>
          <w:rFonts w:ascii="Arial" w:hAnsi="Arial" w:cs="Arial"/>
          <w:sz w:val="20"/>
          <w:szCs w:val="20"/>
        </w:rPr>
        <w:t xml:space="preserve"> </w:t>
      </w:r>
      <w:r w:rsidRPr="005620BA">
        <w:rPr>
          <w:rFonts w:ascii="Arial" w:hAnsi="Arial" w:cs="Arial"/>
          <w:sz w:val="20"/>
          <w:szCs w:val="20"/>
        </w:rPr>
        <w:t>=$_________________</w:t>
      </w:r>
      <w:r w:rsidR="00C520B6">
        <w:rPr>
          <w:rFonts w:ascii="Arial" w:hAnsi="Arial" w:cs="Arial"/>
          <w:sz w:val="20"/>
          <w:szCs w:val="20"/>
        </w:rPr>
        <w:t>_</w:t>
      </w:r>
      <w:r w:rsidRPr="005620BA">
        <w:rPr>
          <w:rFonts w:ascii="Arial" w:hAnsi="Arial" w:cs="Arial"/>
          <w:sz w:val="20"/>
          <w:szCs w:val="20"/>
        </w:rPr>
        <w:t xml:space="preserve">_ </w:t>
      </w:r>
    </w:p>
    <w:p w:rsidR="005620BA" w:rsidRPr="005620BA" w:rsidRDefault="005620BA" w:rsidP="005620BA">
      <w:pPr>
        <w:autoSpaceDE w:val="0"/>
        <w:autoSpaceDN w:val="0"/>
        <w:adjustRightInd w:val="0"/>
        <w:ind w:left="1440" w:firstLine="720"/>
        <w:rPr>
          <w:rFonts w:ascii="Arial" w:hAnsi="Arial" w:cs="Arial"/>
          <w:sz w:val="20"/>
          <w:szCs w:val="20"/>
        </w:rPr>
      </w:pPr>
    </w:p>
    <w:p w:rsidR="009B5D3C" w:rsidRPr="005620BA" w:rsidRDefault="009B5D3C" w:rsidP="005620BA">
      <w:pPr>
        <w:autoSpaceDE w:val="0"/>
        <w:autoSpaceDN w:val="0"/>
        <w:adjustRightInd w:val="0"/>
        <w:ind w:left="1440" w:firstLine="720"/>
        <w:rPr>
          <w:rFonts w:ascii="Arial" w:hAnsi="Arial" w:cs="Arial"/>
          <w:sz w:val="20"/>
          <w:szCs w:val="20"/>
        </w:rPr>
      </w:pPr>
      <w:r w:rsidRPr="005620BA">
        <w:rPr>
          <w:rFonts w:ascii="Arial" w:hAnsi="Arial" w:cs="Arial"/>
          <w:sz w:val="20"/>
          <w:szCs w:val="20"/>
        </w:rPr>
        <w:t>b. Private funds invested</w:t>
      </w:r>
      <w:r w:rsidR="005620BA">
        <w:rPr>
          <w:rFonts w:ascii="Arial" w:hAnsi="Arial" w:cs="Arial"/>
          <w:sz w:val="20"/>
          <w:szCs w:val="20"/>
        </w:rPr>
        <w:tab/>
      </w:r>
      <w:r w:rsidRPr="005620BA">
        <w:rPr>
          <w:rFonts w:ascii="Arial" w:hAnsi="Arial" w:cs="Arial"/>
          <w:sz w:val="20"/>
          <w:szCs w:val="20"/>
        </w:rPr>
        <w:t xml:space="preserve"> =$__________________</w:t>
      </w:r>
      <w:r w:rsidR="002B3C2B">
        <w:rPr>
          <w:rFonts w:ascii="Arial" w:hAnsi="Arial" w:cs="Arial"/>
          <w:sz w:val="20"/>
          <w:szCs w:val="20"/>
        </w:rPr>
        <w:t>_</w:t>
      </w:r>
      <w:r w:rsidR="00C520B6" w:rsidRPr="005620BA">
        <w:rPr>
          <w:rFonts w:ascii="Arial" w:hAnsi="Arial" w:cs="Arial"/>
          <w:sz w:val="20"/>
          <w:szCs w:val="20"/>
        </w:rPr>
        <w:t>(</w:t>
      </w:r>
      <w:r w:rsidRPr="005620BA">
        <w:rPr>
          <w:rFonts w:ascii="Arial" w:hAnsi="Arial" w:cs="Arial"/>
          <w:sz w:val="20"/>
          <w:szCs w:val="20"/>
        </w:rPr>
        <w:t xml:space="preserve">define source in </w:t>
      </w:r>
      <w:r w:rsidRPr="005620BA">
        <w:rPr>
          <w:rFonts w:ascii="Arial" w:hAnsi="Arial" w:cs="Arial"/>
          <w:i/>
          <w:iCs/>
          <w:sz w:val="20"/>
          <w:szCs w:val="20"/>
        </w:rPr>
        <w:t>2d</w:t>
      </w:r>
      <w:r w:rsidRPr="005620BA">
        <w:rPr>
          <w:rFonts w:ascii="Arial" w:hAnsi="Arial" w:cs="Arial"/>
          <w:sz w:val="20"/>
          <w:szCs w:val="20"/>
        </w:rPr>
        <w:t xml:space="preserve">) </w:t>
      </w:r>
    </w:p>
    <w:p w:rsidR="005620BA" w:rsidRPr="005620BA" w:rsidRDefault="005620BA" w:rsidP="005620BA">
      <w:pPr>
        <w:autoSpaceDE w:val="0"/>
        <w:autoSpaceDN w:val="0"/>
        <w:adjustRightInd w:val="0"/>
        <w:ind w:left="2520" w:hanging="360"/>
        <w:rPr>
          <w:rFonts w:ascii="Arial" w:hAnsi="Arial" w:cs="Arial"/>
          <w:sz w:val="20"/>
          <w:szCs w:val="20"/>
        </w:rPr>
      </w:pPr>
    </w:p>
    <w:p w:rsidR="009B5D3C" w:rsidRPr="005620BA" w:rsidRDefault="009B5D3C" w:rsidP="005620BA">
      <w:pPr>
        <w:autoSpaceDE w:val="0"/>
        <w:autoSpaceDN w:val="0"/>
        <w:adjustRightInd w:val="0"/>
        <w:ind w:left="2520" w:hanging="360"/>
        <w:rPr>
          <w:rFonts w:ascii="Arial" w:hAnsi="Arial" w:cs="Arial"/>
          <w:sz w:val="20"/>
          <w:szCs w:val="20"/>
        </w:rPr>
      </w:pPr>
      <w:r w:rsidRPr="005620BA">
        <w:rPr>
          <w:rFonts w:ascii="Arial" w:hAnsi="Arial" w:cs="Arial"/>
          <w:sz w:val="20"/>
          <w:szCs w:val="20"/>
        </w:rPr>
        <w:t xml:space="preserve">c. Public funds invested </w:t>
      </w:r>
      <w:r w:rsidR="00C520B6">
        <w:rPr>
          <w:rFonts w:ascii="Arial" w:hAnsi="Arial" w:cs="Arial"/>
          <w:sz w:val="20"/>
          <w:szCs w:val="20"/>
        </w:rPr>
        <w:tab/>
      </w:r>
      <w:r w:rsidR="00C520B6">
        <w:rPr>
          <w:rFonts w:ascii="Arial" w:hAnsi="Arial" w:cs="Arial"/>
          <w:sz w:val="20"/>
          <w:szCs w:val="20"/>
        </w:rPr>
        <w:tab/>
      </w:r>
      <w:r w:rsidR="002B3C2B">
        <w:rPr>
          <w:rFonts w:ascii="Arial" w:hAnsi="Arial" w:cs="Arial"/>
          <w:sz w:val="20"/>
          <w:szCs w:val="20"/>
        </w:rPr>
        <w:t xml:space="preserve"> </w:t>
      </w:r>
      <w:r w:rsidRPr="005620BA">
        <w:rPr>
          <w:rFonts w:ascii="Arial" w:hAnsi="Arial" w:cs="Arial"/>
          <w:sz w:val="20"/>
          <w:szCs w:val="20"/>
        </w:rPr>
        <w:t>=$___________________</w:t>
      </w:r>
      <w:r w:rsidR="002B3C2B">
        <w:rPr>
          <w:rFonts w:ascii="Arial" w:hAnsi="Arial" w:cs="Arial"/>
          <w:sz w:val="20"/>
          <w:szCs w:val="20"/>
        </w:rPr>
        <w:t>_(</w:t>
      </w:r>
      <w:r w:rsidRPr="005620BA">
        <w:rPr>
          <w:rFonts w:ascii="Arial" w:hAnsi="Arial" w:cs="Arial"/>
          <w:sz w:val="20"/>
          <w:szCs w:val="20"/>
        </w:rPr>
        <w:t xml:space="preserve">define source in </w:t>
      </w:r>
      <w:r w:rsidRPr="005620BA">
        <w:rPr>
          <w:rFonts w:ascii="Arial" w:hAnsi="Arial" w:cs="Arial"/>
          <w:i/>
          <w:iCs/>
          <w:sz w:val="20"/>
          <w:szCs w:val="20"/>
        </w:rPr>
        <w:t>2d</w:t>
      </w:r>
      <w:r w:rsidRPr="005620BA">
        <w:rPr>
          <w:rFonts w:ascii="Arial" w:hAnsi="Arial" w:cs="Arial"/>
          <w:sz w:val="20"/>
          <w:szCs w:val="20"/>
        </w:rPr>
        <w:t xml:space="preserve">) </w:t>
      </w:r>
    </w:p>
    <w:p w:rsidR="005620BA" w:rsidRPr="005620BA" w:rsidRDefault="005620BA" w:rsidP="005620BA">
      <w:pPr>
        <w:autoSpaceDE w:val="0"/>
        <w:autoSpaceDN w:val="0"/>
        <w:adjustRightInd w:val="0"/>
        <w:ind w:left="1800" w:firstLine="360"/>
        <w:rPr>
          <w:rFonts w:ascii="Arial" w:hAnsi="Arial" w:cs="Arial"/>
          <w:sz w:val="20"/>
          <w:szCs w:val="20"/>
        </w:rPr>
      </w:pPr>
    </w:p>
    <w:p w:rsidR="009B5D3C" w:rsidRPr="005620BA" w:rsidRDefault="00C520B6" w:rsidP="005620BA">
      <w:pPr>
        <w:autoSpaceDE w:val="0"/>
        <w:autoSpaceDN w:val="0"/>
        <w:adjustRightInd w:val="0"/>
        <w:ind w:left="1800" w:firstLine="360"/>
        <w:rPr>
          <w:rFonts w:ascii="Arial" w:hAnsi="Arial" w:cs="Arial"/>
          <w:sz w:val="20"/>
          <w:szCs w:val="20"/>
        </w:rPr>
      </w:pPr>
      <w:r>
        <w:rPr>
          <w:rFonts w:ascii="Arial" w:hAnsi="Arial" w:cs="Arial"/>
          <w:sz w:val="20"/>
          <w:szCs w:val="20"/>
        </w:rPr>
        <w:t xml:space="preserve">d. Other investments </w:t>
      </w:r>
      <w:r>
        <w:rPr>
          <w:rFonts w:ascii="Arial" w:hAnsi="Arial" w:cs="Arial"/>
          <w:sz w:val="20"/>
          <w:szCs w:val="20"/>
        </w:rPr>
        <w:tab/>
      </w:r>
      <w:r>
        <w:rPr>
          <w:rFonts w:ascii="Arial" w:hAnsi="Arial" w:cs="Arial"/>
          <w:sz w:val="20"/>
          <w:szCs w:val="20"/>
        </w:rPr>
        <w:tab/>
      </w:r>
      <w:r w:rsidR="002B3C2B">
        <w:rPr>
          <w:rFonts w:ascii="Arial" w:hAnsi="Arial" w:cs="Arial"/>
          <w:sz w:val="20"/>
          <w:szCs w:val="20"/>
        </w:rPr>
        <w:t xml:space="preserve"> </w:t>
      </w:r>
      <w:r>
        <w:rPr>
          <w:rFonts w:ascii="Arial" w:hAnsi="Arial" w:cs="Arial"/>
          <w:sz w:val="20"/>
          <w:szCs w:val="20"/>
        </w:rPr>
        <w:t>=</w:t>
      </w:r>
      <w:r w:rsidR="009B5D3C" w:rsidRPr="005620BA">
        <w:rPr>
          <w:rFonts w:ascii="Arial" w:hAnsi="Arial" w:cs="Arial"/>
          <w:sz w:val="20"/>
          <w:szCs w:val="20"/>
        </w:rPr>
        <w:t>$___________________</w:t>
      </w:r>
      <w:r w:rsidR="002B3C2B">
        <w:rPr>
          <w:rFonts w:ascii="Arial" w:hAnsi="Arial" w:cs="Arial"/>
          <w:sz w:val="20"/>
          <w:szCs w:val="20"/>
        </w:rPr>
        <w:t>_</w:t>
      </w:r>
      <w:r w:rsidRPr="005620BA">
        <w:rPr>
          <w:rFonts w:ascii="Arial" w:hAnsi="Arial" w:cs="Arial"/>
          <w:sz w:val="20"/>
          <w:szCs w:val="20"/>
        </w:rPr>
        <w:t>(</w:t>
      </w:r>
      <w:r w:rsidR="009B5D3C" w:rsidRPr="005620BA">
        <w:rPr>
          <w:rFonts w:ascii="Arial" w:hAnsi="Arial" w:cs="Arial"/>
          <w:sz w:val="20"/>
          <w:szCs w:val="20"/>
        </w:rPr>
        <w:t xml:space="preserve">define source in </w:t>
      </w:r>
      <w:r w:rsidR="009B5D3C" w:rsidRPr="005620BA">
        <w:rPr>
          <w:rFonts w:ascii="Arial" w:hAnsi="Arial" w:cs="Arial"/>
          <w:i/>
          <w:iCs/>
          <w:sz w:val="20"/>
          <w:szCs w:val="20"/>
        </w:rPr>
        <w:t>2d</w:t>
      </w:r>
      <w:r w:rsidR="009B5D3C" w:rsidRPr="005620BA">
        <w:rPr>
          <w:rFonts w:ascii="Arial" w:hAnsi="Arial" w:cs="Arial"/>
          <w:sz w:val="20"/>
          <w:szCs w:val="20"/>
        </w:rPr>
        <w:t xml:space="preserve">) </w:t>
      </w:r>
    </w:p>
    <w:p w:rsidR="005620BA" w:rsidRPr="005620BA" w:rsidRDefault="005620BA" w:rsidP="005620BA">
      <w:pPr>
        <w:autoSpaceDE w:val="0"/>
        <w:autoSpaceDN w:val="0"/>
        <w:adjustRightInd w:val="0"/>
        <w:ind w:left="1440" w:firstLine="720"/>
        <w:rPr>
          <w:rFonts w:ascii="Arial" w:hAnsi="Arial" w:cs="Arial"/>
          <w:sz w:val="20"/>
          <w:szCs w:val="20"/>
        </w:rPr>
      </w:pPr>
    </w:p>
    <w:p w:rsidR="009B5D3C" w:rsidRPr="005620BA" w:rsidRDefault="009B5D3C" w:rsidP="002B3C2B">
      <w:pPr>
        <w:autoSpaceDE w:val="0"/>
        <w:autoSpaceDN w:val="0"/>
        <w:adjustRightInd w:val="0"/>
        <w:ind w:left="1440" w:firstLine="720"/>
        <w:rPr>
          <w:rFonts w:ascii="Arial" w:hAnsi="Arial" w:cs="Arial"/>
          <w:sz w:val="20"/>
          <w:szCs w:val="20"/>
        </w:rPr>
      </w:pPr>
      <w:r w:rsidRPr="005620BA">
        <w:rPr>
          <w:rFonts w:ascii="Arial" w:hAnsi="Arial" w:cs="Arial"/>
          <w:sz w:val="20"/>
          <w:szCs w:val="20"/>
        </w:rPr>
        <w:t xml:space="preserve">Total project cost </w:t>
      </w:r>
      <w:r w:rsidR="002B3C2B">
        <w:rPr>
          <w:rFonts w:ascii="Arial" w:hAnsi="Arial" w:cs="Arial"/>
          <w:sz w:val="20"/>
          <w:szCs w:val="20"/>
        </w:rPr>
        <w:tab/>
      </w:r>
      <w:r w:rsidR="00C520B6">
        <w:rPr>
          <w:rFonts w:ascii="Arial" w:hAnsi="Arial" w:cs="Arial"/>
          <w:sz w:val="20"/>
          <w:szCs w:val="20"/>
        </w:rPr>
        <w:tab/>
      </w:r>
      <w:r w:rsidR="002B3C2B">
        <w:rPr>
          <w:rFonts w:ascii="Arial" w:hAnsi="Arial" w:cs="Arial"/>
          <w:sz w:val="20"/>
          <w:szCs w:val="20"/>
        </w:rPr>
        <w:t xml:space="preserve"> </w:t>
      </w:r>
      <w:r w:rsidR="00C520B6">
        <w:rPr>
          <w:rFonts w:ascii="Arial" w:hAnsi="Arial" w:cs="Arial"/>
          <w:sz w:val="20"/>
          <w:szCs w:val="20"/>
        </w:rPr>
        <w:t>=</w:t>
      </w:r>
      <w:r w:rsidR="002B3C2B">
        <w:rPr>
          <w:rFonts w:ascii="Arial" w:hAnsi="Arial" w:cs="Arial"/>
          <w:sz w:val="20"/>
          <w:szCs w:val="20"/>
        </w:rPr>
        <w:t>$____________________</w:t>
      </w:r>
      <w:r w:rsidR="002B3C2B" w:rsidRPr="005620BA">
        <w:rPr>
          <w:rFonts w:ascii="Arial" w:hAnsi="Arial" w:cs="Arial"/>
          <w:sz w:val="20"/>
          <w:szCs w:val="20"/>
        </w:rPr>
        <w:t>(sum of lines a through d)</w:t>
      </w:r>
    </w:p>
    <w:p w:rsidR="005620BA" w:rsidRPr="005620BA" w:rsidRDefault="005620BA" w:rsidP="005620BA">
      <w:pPr>
        <w:autoSpaceDE w:val="0"/>
        <w:autoSpaceDN w:val="0"/>
        <w:adjustRightInd w:val="0"/>
        <w:ind w:left="1440" w:firstLine="720"/>
        <w:rPr>
          <w:rFonts w:ascii="Arial" w:hAnsi="Arial" w:cs="Arial"/>
          <w:sz w:val="20"/>
          <w:szCs w:val="20"/>
        </w:rPr>
      </w:pPr>
    </w:p>
    <w:p w:rsidR="009B5D3C" w:rsidRDefault="009B5D3C" w:rsidP="009B5D3C">
      <w:pPr>
        <w:autoSpaceDE w:val="0"/>
        <w:autoSpaceDN w:val="0"/>
        <w:adjustRightInd w:val="0"/>
        <w:ind w:left="1080" w:hanging="360"/>
        <w:rPr>
          <w:rFonts w:ascii="Arial" w:hAnsi="Arial" w:cs="Arial"/>
          <w:sz w:val="20"/>
          <w:szCs w:val="20"/>
        </w:rPr>
      </w:pPr>
      <w:r w:rsidRPr="005620BA">
        <w:rPr>
          <w:rFonts w:ascii="Arial" w:hAnsi="Arial" w:cs="Arial"/>
          <w:sz w:val="20"/>
          <w:szCs w:val="20"/>
        </w:rPr>
        <w:t xml:space="preserve">2b. Fully describe and support the requested funding (e.g., financial quotes, estimates, comparative analysis with a similar project, etc.). Details of the funding request should be reserved for the </w:t>
      </w:r>
      <w:r w:rsidRPr="005620BA">
        <w:rPr>
          <w:rFonts w:ascii="Arial" w:hAnsi="Arial" w:cs="Arial"/>
          <w:i/>
          <w:iCs/>
          <w:sz w:val="20"/>
          <w:szCs w:val="20"/>
        </w:rPr>
        <w:t>Budget Narrative</w:t>
      </w:r>
      <w:r w:rsidRPr="005620BA">
        <w:rPr>
          <w:rFonts w:ascii="Arial" w:hAnsi="Arial" w:cs="Arial"/>
          <w:sz w:val="20"/>
          <w:szCs w:val="20"/>
        </w:rPr>
        <w:t xml:space="preserve">. This section should explain with what process and from whom the quotes, estimates, comparative analyses, etc. were acquired. </w:t>
      </w:r>
    </w:p>
    <w:p w:rsidR="00C520B6" w:rsidRPr="005620BA" w:rsidRDefault="00C520B6" w:rsidP="009B5D3C">
      <w:pPr>
        <w:autoSpaceDE w:val="0"/>
        <w:autoSpaceDN w:val="0"/>
        <w:adjustRightInd w:val="0"/>
        <w:ind w:left="1080" w:hanging="360"/>
        <w:rPr>
          <w:rFonts w:ascii="Arial" w:hAnsi="Arial" w:cs="Arial"/>
          <w:sz w:val="20"/>
          <w:szCs w:val="20"/>
        </w:rPr>
      </w:pPr>
    </w:p>
    <w:p w:rsidR="009B5D3C" w:rsidRDefault="009B5D3C" w:rsidP="009B5D3C">
      <w:pPr>
        <w:autoSpaceDE w:val="0"/>
        <w:autoSpaceDN w:val="0"/>
        <w:adjustRightInd w:val="0"/>
        <w:ind w:left="1080" w:hanging="360"/>
        <w:rPr>
          <w:rFonts w:ascii="Arial" w:hAnsi="Arial" w:cs="Arial"/>
          <w:sz w:val="20"/>
          <w:szCs w:val="20"/>
        </w:rPr>
      </w:pPr>
      <w:r w:rsidRPr="005620BA">
        <w:rPr>
          <w:rFonts w:ascii="Arial" w:hAnsi="Arial" w:cs="Arial"/>
          <w:sz w:val="20"/>
          <w:szCs w:val="20"/>
        </w:rPr>
        <w:t xml:space="preserve">2c. Will CPA funds leverage or supplement other funding for this project? (i.e. self-help grants/ matching grants/private contributions) </w:t>
      </w:r>
    </w:p>
    <w:p w:rsidR="00C520B6" w:rsidRPr="005620BA" w:rsidRDefault="00C520B6" w:rsidP="009B5D3C">
      <w:pPr>
        <w:autoSpaceDE w:val="0"/>
        <w:autoSpaceDN w:val="0"/>
        <w:adjustRightInd w:val="0"/>
        <w:ind w:left="1080" w:hanging="360"/>
        <w:rPr>
          <w:rFonts w:ascii="Arial" w:hAnsi="Arial" w:cs="Arial"/>
          <w:sz w:val="20"/>
          <w:szCs w:val="20"/>
        </w:rPr>
      </w:pPr>
    </w:p>
    <w:p w:rsidR="009B5D3C" w:rsidRDefault="009B5D3C" w:rsidP="00C520B6">
      <w:pPr>
        <w:autoSpaceDE w:val="0"/>
        <w:autoSpaceDN w:val="0"/>
        <w:adjustRightInd w:val="0"/>
        <w:ind w:left="1080" w:firstLine="360"/>
        <w:rPr>
          <w:rFonts w:ascii="Arial" w:hAnsi="Arial" w:cs="Arial"/>
          <w:sz w:val="20"/>
          <w:szCs w:val="20"/>
        </w:rPr>
      </w:pPr>
      <w:r w:rsidRPr="005620BA">
        <w:rPr>
          <w:rFonts w:ascii="Arial" w:hAnsi="Arial" w:cs="Arial"/>
          <w:sz w:val="20"/>
          <w:szCs w:val="20"/>
        </w:rPr>
        <w:t xml:space="preserve">Yes_____ No_____ If yes, please explain: </w:t>
      </w:r>
    </w:p>
    <w:p w:rsidR="002F4827" w:rsidRDefault="002F4827" w:rsidP="00C520B6">
      <w:pPr>
        <w:autoSpaceDE w:val="0"/>
        <w:autoSpaceDN w:val="0"/>
        <w:adjustRightInd w:val="0"/>
        <w:ind w:left="1080" w:firstLine="360"/>
        <w:rPr>
          <w:rFonts w:ascii="Arial" w:hAnsi="Arial" w:cs="Arial"/>
          <w:sz w:val="20"/>
          <w:szCs w:val="20"/>
        </w:rPr>
      </w:pPr>
    </w:p>
    <w:p w:rsidR="002B3C2B" w:rsidRDefault="002B3C2B" w:rsidP="002B3C2B">
      <w:pPr>
        <w:autoSpaceDE w:val="0"/>
        <w:autoSpaceDN w:val="0"/>
        <w:adjustRightInd w:val="0"/>
        <w:ind w:left="1080"/>
        <w:rPr>
          <w:rFonts w:ascii="Arial" w:hAnsi="Arial" w:cs="Arial"/>
          <w:sz w:val="20"/>
          <w:szCs w:val="20"/>
        </w:rPr>
      </w:pPr>
      <w:r w:rsidRPr="005620BA">
        <w:rPr>
          <w:rFonts w:ascii="Arial" w:hAnsi="Arial" w:cs="Arial"/>
          <w:sz w:val="20"/>
          <w:szCs w:val="20"/>
        </w:rPr>
        <w:t>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w:t>
      </w:r>
    </w:p>
    <w:p w:rsidR="002F4827" w:rsidRDefault="002F4827" w:rsidP="00C520B6">
      <w:pPr>
        <w:autoSpaceDE w:val="0"/>
        <w:autoSpaceDN w:val="0"/>
        <w:adjustRightInd w:val="0"/>
        <w:ind w:left="1080" w:firstLine="360"/>
        <w:rPr>
          <w:rFonts w:ascii="Arial" w:hAnsi="Arial" w:cs="Arial"/>
          <w:sz w:val="20"/>
          <w:szCs w:val="20"/>
        </w:rPr>
      </w:pPr>
    </w:p>
    <w:p w:rsidR="002F4827" w:rsidRPr="005620BA" w:rsidRDefault="002F4827" w:rsidP="00C520B6">
      <w:pPr>
        <w:autoSpaceDE w:val="0"/>
        <w:autoSpaceDN w:val="0"/>
        <w:adjustRightInd w:val="0"/>
        <w:ind w:left="1080" w:firstLine="360"/>
        <w:rPr>
          <w:rFonts w:ascii="Arial" w:hAnsi="Arial" w:cs="Arial"/>
          <w:sz w:val="20"/>
          <w:szCs w:val="20"/>
        </w:rPr>
      </w:pPr>
    </w:p>
    <w:p w:rsidR="002F4827" w:rsidRDefault="009B5D3C" w:rsidP="002F4827">
      <w:pPr>
        <w:autoSpaceDE w:val="0"/>
        <w:autoSpaceDN w:val="0"/>
        <w:adjustRightInd w:val="0"/>
        <w:ind w:left="1080" w:hanging="360"/>
        <w:rPr>
          <w:rFonts w:ascii="Arial" w:hAnsi="Arial" w:cs="Arial"/>
          <w:sz w:val="20"/>
          <w:szCs w:val="20"/>
        </w:rPr>
      </w:pPr>
      <w:r w:rsidRPr="005620BA">
        <w:rPr>
          <w:rFonts w:ascii="Arial" w:hAnsi="Arial" w:cs="Arial"/>
          <w:sz w:val="20"/>
          <w:szCs w:val="20"/>
        </w:rPr>
        <w:t>2d. For any source of funding other than the CPA, list the name of the funding source and the date(s) that those funds will be</w:t>
      </w:r>
      <w:r w:rsidR="002F4827">
        <w:rPr>
          <w:rFonts w:ascii="Arial" w:hAnsi="Arial" w:cs="Arial"/>
          <w:sz w:val="20"/>
          <w:szCs w:val="20"/>
        </w:rPr>
        <w:t xml:space="preserve"> available: </w:t>
      </w:r>
      <w:r w:rsidRPr="005620BA">
        <w:rPr>
          <w:rFonts w:ascii="Arial" w:hAnsi="Arial" w:cs="Arial"/>
          <w:sz w:val="20"/>
          <w:szCs w:val="20"/>
        </w:rPr>
        <w:t>________________________________________________________________________________________________________________________________________________</w:t>
      </w:r>
      <w:r w:rsidR="002F4827">
        <w:rPr>
          <w:rFonts w:ascii="Arial" w:hAnsi="Arial" w:cs="Arial"/>
          <w:sz w:val="20"/>
          <w:szCs w:val="20"/>
        </w:rPr>
        <w:t>_____________________________________________________________________________________________________________________</w:t>
      </w:r>
    </w:p>
    <w:p w:rsidR="002F4827" w:rsidRDefault="002F4827" w:rsidP="002F4827">
      <w:pPr>
        <w:autoSpaceDE w:val="0"/>
        <w:autoSpaceDN w:val="0"/>
        <w:adjustRightInd w:val="0"/>
        <w:ind w:left="1080" w:hanging="360"/>
        <w:rPr>
          <w:rFonts w:ascii="Arial" w:hAnsi="Arial" w:cs="Arial"/>
          <w:sz w:val="20"/>
          <w:szCs w:val="20"/>
        </w:rPr>
      </w:pPr>
    </w:p>
    <w:p w:rsidR="009B5D3C" w:rsidRPr="002F4827" w:rsidRDefault="009B5D3C" w:rsidP="002F4827">
      <w:pPr>
        <w:autoSpaceDE w:val="0"/>
        <w:autoSpaceDN w:val="0"/>
        <w:adjustRightInd w:val="0"/>
        <w:ind w:left="1080" w:hanging="360"/>
        <w:rPr>
          <w:rFonts w:ascii="Arial" w:hAnsi="Arial" w:cs="Arial"/>
          <w:sz w:val="20"/>
          <w:szCs w:val="20"/>
        </w:rPr>
      </w:pPr>
      <w:r w:rsidRPr="002F4827">
        <w:rPr>
          <w:rFonts w:ascii="Arial" w:hAnsi="Arial" w:cs="Arial"/>
          <w:sz w:val="20"/>
          <w:szCs w:val="20"/>
        </w:rPr>
        <w:t xml:space="preserve">3a. Proposed project start date: </w:t>
      </w:r>
      <w:r w:rsidR="002F4827" w:rsidRPr="002F4827">
        <w:rPr>
          <w:rFonts w:ascii="Arial" w:hAnsi="Arial" w:cs="Arial"/>
          <w:sz w:val="20"/>
          <w:szCs w:val="20"/>
        </w:rPr>
        <w:t xml:space="preserve"> __</w:t>
      </w:r>
      <w:r w:rsidRPr="002F4827">
        <w:rPr>
          <w:rFonts w:ascii="Arial" w:hAnsi="Arial" w:cs="Arial"/>
          <w:sz w:val="20"/>
          <w:szCs w:val="20"/>
        </w:rPr>
        <w:t xml:space="preserve">______________________________________________________ </w:t>
      </w:r>
    </w:p>
    <w:p w:rsidR="002F4827" w:rsidRPr="002F4827" w:rsidRDefault="002F4827" w:rsidP="009B5D3C">
      <w:pPr>
        <w:autoSpaceDE w:val="0"/>
        <w:autoSpaceDN w:val="0"/>
        <w:adjustRightInd w:val="0"/>
        <w:ind w:left="1080" w:hanging="360"/>
        <w:rPr>
          <w:rFonts w:ascii="Arial" w:hAnsi="Arial" w:cs="Arial"/>
          <w:sz w:val="20"/>
          <w:szCs w:val="20"/>
        </w:rPr>
      </w:pPr>
    </w:p>
    <w:p w:rsidR="009B5D3C" w:rsidRPr="002F4827" w:rsidRDefault="009B5D3C" w:rsidP="002F4827">
      <w:pPr>
        <w:autoSpaceDE w:val="0"/>
        <w:autoSpaceDN w:val="0"/>
        <w:adjustRightInd w:val="0"/>
        <w:ind w:left="1080" w:hanging="360"/>
        <w:rPr>
          <w:rFonts w:ascii="Arial" w:hAnsi="Arial" w:cs="Arial"/>
          <w:sz w:val="20"/>
          <w:szCs w:val="20"/>
        </w:rPr>
      </w:pPr>
      <w:r w:rsidRPr="002F4827">
        <w:rPr>
          <w:rFonts w:ascii="Arial" w:hAnsi="Arial" w:cs="Arial"/>
          <w:sz w:val="20"/>
          <w:szCs w:val="20"/>
        </w:rPr>
        <w:t xml:space="preserve">3b. Projected completion date (or length of time from start until </w:t>
      </w:r>
      <w:r w:rsidR="002F4827" w:rsidRPr="002F4827">
        <w:rPr>
          <w:rFonts w:ascii="Arial" w:hAnsi="Arial" w:cs="Arial"/>
          <w:sz w:val="20"/>
          <w:szCs w:val="20"/>
        </w:rPr>
        <w:t>co</w:t>
      </w:r>
      <w:r w:rsidRPr="002F4827">
        <w:rPr>
          <w:rFonts w:ascii="Arial" w:hAnsi="Arial" w:cs="Arial"/>
          <w:sz w:val="20"/>
          <w:szCs w:val="20"/>
        </w:rPr>
        <w:t>mpletion)</w:t>
      </w:r>
      <w:r w:rsidR="002F4827" w:rsidRPr="002F4827">
        <w:rPr>
          <w:rFonts w:ascii="Arial" w:hAnsi="Arial" w:cs="Arial"/>
          <w:sz w:val="20"/>
          <w:szCs w:val="20"/>
        </w:rPr>
        <w:t xml:space="preserve"> </w:t>
      </w:r>
      <w:r w:rsidRPr="002F4827">
        <w:rPr>
          <w:rFonts w:ascii="Arial" w:hAnsi="Arial" w:cs="Arial"/>
          <w:sz w:val="20"/>
          <w:szCs w:val="20"/>
        </w:rPr>
        <w:t xml:space="preserve">________________________ </w:t>
      </w:r>
    </w:p>
    <w:p w:rsidR="002F4827" w:rsidRPr="002F4827" w:rsidRDefault="002B3C2B" w:rsidP="002B3C2B">
      <w:pPr>
        <w:autoSpaceDE w:val="0"/>
        <w:autoSpaceDN w:val="0"/>
        <w:adjustRightInd w:val="0"/>
        <w:ind w:left="1080" w:hanging="360"/>
        <w:jc w:val="right"/>
        <w:rPr>
          <w:rFonts w:ascii="Arial" w:hAnsi="Arial" w:cs="Arial"/>
          <w:sz w:val="20"/>
          <w:szCs w:val="20"/>
        </w:rPr>
      </w:pPr>
      <w:r>
        <w:rPr>
          <w:rFonts w:ascii="Arial" w:hAnsi="Arial" w:cs="Arial"/>
          <w:sz w:val="20"/>
          <w:szCs w:val="20"/>
        </w:rPr>
        <w:t>4</w:t>
      </w:r>
    </w:p>
    <w:p w:rsidR="009B5D3C" w:rsidRDefault="009B5D3C" w:rsidP="009B5D3C">
      <w:pPr>
        <w:autoSpaceDE w:val="0"/>
        <w:autoSpaceDN w:val="0"/>
        <w:adjustRightInd w:val="0"/>
        <w:ind w:left="1080"/>
        <w:jc w:val="both"/>
        <w:rPr>
          <w:rFonts w:ascii="Arial" w:hAnsi="Arial" w:cs="Arial"/>
          <w:sz w:val="20"/>
          <w:szCs w:val="20"/>
        </w:rPr>
      </w:pPr>
      <w:r w:rsidRPr="002F4827">
        <w:rPr>
          <w:rFonts w:ascii="Arial" w:hAnsi="Arial" w:cs="Arial"/>
          <w:b/>
          <w:bCs/>
          <w:sz w:val="20"/>
          <w:szCs w:val="20"/>
        </w:rPr>
        <w:lastRenderedPageBreak/>
        <w:t xml:space="preserve">Note: </w:t>
      </w:r>
      <w:r w:rsidRPr="002F4827">
        <w:rPr>
          <w:rFonts w:ascii="Arial" w:hAnsi="Arial" w:cs="Arial"/>
          <w:sz w:val="20"/>
          <w:szCs w:val="20"/>
        </w:rPr>
        <w:t xml:space="preserve">Projects are expected to begin within 6 months of receipt of funding (after town meeting certification by the Attorney General). If a project has shown no action within 12 months after town meeting certification, the award will be considered void and another application must be made to receive CPA funding. </w:t>
      </w:r>
    </w:p>
    <w:p w:rsidR="002F4827" w:rsidRPr="002F4827" w:rsidRDefault="002F4827" w:rsidP="009B5D3C">
      <w:pPr>
        <w:autoSpaceDE w:val="0"/>
        <w:autoSpaceDN w:val="0"/>
        <w:adjustRightInd w:val="0"/>
        <w:ind w:left="1080"/>
        <w:jc w:val="both"/>
        <w:rPr>
          <w:rFonts w:ascii="Arial" w:hAnsi="Arial" w:cs="Arial"/>
          <w:sz w:val="20"/>
          <w:szCs w:val="20"/>
        </w:rPr>
      </w:pPr>
    </w:p>
    <w:p w:rsidR="009B5D3C" w:rsidRPr="002F4827" w:rsidRDefault="009B5D3C" w:rsidP="002F4827">
      <w:pPr>
        <w:pStyle w:val="ListParagraph"/>
        <w:numPr>
          <w:ilvl w:val="0"/>
          <w:numId w:val="5"/>
        </w:numPr>
        <w:tabs>
          <w:tab w:val="left" w:pos="1080"/>
        </w:tabs>
        <w:autoSpaceDE w:val="0"/>
        <w:autoSpaceDN w:val="0"/>
        <w:adjustRightInd w:val="0"/>
        <w:rPr>
          <w:rFonts w:ascii="Arial" w:hAnsi="Arial" w:cs="Arial"/>
          <w:sz w:val="20"/>
          <w:szCs w:val="20"/>
        </w:rPr>
      </w:pPr>
      <w:r w:rsidRPr="002F4827">
        <w:rPr>
          <w:rFonts w:ascii="Arial" w:hAnsi="Arial" w:cs="Arial"/>
          <w:sz w:val="20"/>
          <w:szCs w:val="20"/>
        </w:rPr>
        <w:t xml:space="preserve">Attach letters of support or MOA’s from relevant town boards or committees (e.g., Conservation Commission, Recreation Commission, Historical Commission, Historic </w:t>
      </w:r>
      <w:r w:rsidR="0024465C">
        <w:rPr>
          <w:rFonts w:ascii="Arial" w:hAnsi="Arial" w:cs="Arial"/>
          <w:sz w:val="20"/>
          <w:szCs w:val="20"/>
        </w:rPr>
        <w:t>District Commission, Hanson</w:t>
      </w:r>
      <w:r w:rsidRPr="002F4827">
        <w:rPr>
          <w:rFonts w:ascii="Arial" w:hAnsi="Arial" w:cs="Arial"/>
          <w:sz w:val="20"/>
          <w:szCs w:val="20"/>
        </w:rPr>
        <w:t xml:space="preserve"> Housing Authority, Hanson Housing Partnership, Master</w:t>
      </w:r>
      <w:r w:rsidR="002F4827" w:rsidRPr="002F4827">
        <w:rPr>
          <w:rFonts w:ascii="Arial" w:hAnsi="Arial" w:cs="Arial"/>
          <w:sz w:val="20"/>
          <w:szCs w:val="20"/>
        </w:rPr>
        <w:t xml:space="preserve"> Plan Implementation Committee, </w:t>
      </w:r>
      <w:r w:rsidRPr="002F4827">
        <w:rPr>
          <w:rFonts w:ascii="Arial" w:hAnsi="Arial" w:cs="Arial"/>
          <w:sz w:val="20"/>
          <w:szCs w:val="20"/>
        </w:rPr>
        <w:t xml:space="preserve">Board of Selectmen, etc.) Letters/MOA’s must explain why the proposal is considered beneficial to that specific board/committee or commission. </w:t>
      </w:r>
    </w:p>
    <w:p w:rsidR="009B5D3C" w:rsidRPr="002F4827" w:rsidRDefault="009B5D3C" w:rsidP="009B5D3C">
      <w:pPr>
        <w:autoSpaceDE w:val="0"/>
        <w:autoSpaceDN w:val="0"/>
        <w:adjustRightInd w:val="0"/>
        <w:rPr>
          <w:rFonts w:ascii="Arial" w:hAnsi="Arial" w:cs="Arial"/>
          <w:sz w:val="20"/>
          <w:szCs w:val="20"/>
        </w:rPr>
      </w:pPr>
    </w:p>
    <w:p w:rsidR="009B5D3C" w:rsidRPr="002F4827" w:rsidRDefault="009B5D3C" w:rsidP="009B5D3C">
      <w:pPr>
        <w:autoSpaceDE w:val="0"/>
        <w:autoSpaceDN w:val="0"/>
        <w:adjustRightInd w:val="0"/>
        <w:ind w:left="1080"/>
        <w:rPr>
          <w:rFonts w:ascii="Arial" w:hAnsi="Arial" w:cs="Arial"/>
          <w:sz w:val="20"/>
          <w:szCs w:val="20"/>
        </w:rPr>
      </w:pPr>
      <w:r w:rsidRPr="002F4827">
        <w:rPr>
          <w:rFonts w:ascii="Arial" w:hAnsi="Arial" w:cs="Arial"/>
          <w:sz w:val="20"/>
          <w:szCs w:val="20"/>
        </w:rPr>
        <w:t xml:space="preserve">It is the responsibility of the applicant to gather support letters and MOA’s and submit them with the application. No support letters or MOA’s may be submitted after the application deadline. </w:t>
      </w:r>
      <w:r w:rsidRPr="002F4827">
        <w:rPr>
          <w:rFonts w:ascii="Arial" w:hAnsi="Arial" w:cs="Arial"/>
          <w:b/>
          <w:bCs/>
          <w:sz w:val="20"/>
          <w:szCs w:val="20"/>
        </w:rPr>
        <w:t xml:space="preserve">Applications not accompanied by either MOA’s or support letters will be considered non-responsive and not reviewed for funding. </w:t>
      </w:r>
      <w:r w:rsidRPr="002F4827">
        <w:rPr>
          <w:rFonts w:ascii="Arial" w:hAnsi="Arial" w:cs="Arial"/>
          <w:sz w:val="20"/>
          <w:szCs w:val="20"/>
        </w:rPr>
        <w:t xml:space="preserve">Electronic submissions must include MOA’s or letters of support on electronic letterhead from the originating Board/Committee. Electronically submitted letters of support or MOA’s may be submitted unsigned if the applicant is not able to scan them for submission. </w:t>
      </w:r>
    </w:p>
    <w:p w:rsidR="009B5D3C" w:rsidRPr="002F4827" w:rsidRDefault="009B5D3C" w:rsidP="009B5D3C">
      <w:pPr>
        <w:autoSpaceDE w:val="0"/>
        <w:autoSpaceDN w:val="0"/>
        <w:adjustRightInd w:val="0"/>
        <w:ind w:left="1080"/>
        <w:rPr>
          <w:rFonts w:ascii="Arial" w:hAnsi="Arial" w:cs="Arial"/>
          <w:sz w:val="20"/>
          <w:szCs w:val="20"/>
        </w:rPr>
      </w:pPr>
      <w:r w:rsidRPr="002F4827">
        <w:rPr>
          <w:rFonts w:ascii="Arial" w:hAnsi="Arial" w:cs="Arial"/>
          <w:sz w:val="20"/>
          <w:szCs w:val="20"/>
        </w:rPr>
        <w:t xml:space="preserve">List attached letters or MOA’s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F4827" w:rsidRDefault="002F4827" w:rsidP="00DD0CD9">
      <w:pPr>
        <w:tabs>
          <w:tab w:val="left" w:pos="1080"/>
        </w:tabs>
        <w:autoSpaceDE w:val="0"/>
        <w:autoSpaceDN w:val="0"/>
        <w:adjustRightInd w:val="0"/>
        <w:ind w:firstLine="720"/>
        <w:rPr>
          <w:rFonts w:ascii="Arial" w:hAnsi="Arial" w:cs="Arial"/>
          <w:sz w:val="20"/>
          <w:szCs w:val="20"/>
        </w:rPr>
      </w:pPr>
    </w:p>
    <w:p w:rsidR="009B5D3C" w:rsidRDefault="009B5D3C" w:rsidP="00DD0CD9">
      <w:pPr>
        <w:pStyle w:val="ListParagraph"/>
        <w:numPr>
          <w:ilvl w:val="0"/>
          <w:numId w:val="5"/>
        </w:numPr>
        <w:tabs>
          <w:tab w:val="left" w:pos="1080"/>
        </w:tabs>
        <w:autoSpaceDE w:val="0"/>
        <w:autoSpaceDN w:val="0"/>
        <w:adjustRightInd w:val="0"/>
        <w:rPr>
          <w:rFonts w:ascii="Arial" w:hAnsi="Arial" w:cs="Arial"/>
          <w:sz w:val="20"/>
          <w:szCs w:val="20"/>
        </w:rPr>
      </w:pPr>
      <w:r w:rsidRPr="00DD0CD9">
        <w:rPr>
          <w:rFonts w:ascii="Arial" w:hAnsi="Arial" w:cs="Arial"/>
          <w:sz w:val="20"/>
          <w:szCs w:val="20"/>
        </w:rPr>
        <w:t xml:space="preserve">Does the project include public access? </w:t>
      </w:r>
    </w:p>
    <w:p w:rsidR="00DD0CD9" w:rsidRPr="00DD0CD9" w:rsidRDefault="00DD0CD9" w:rsidP="00DD0CD9">
      <w:pPr>
        <w:pStyle w:val="ListParagraph"/>
        <w:tabs>
          <w:tab w:val="left" w:pos="1080"/>
        </w:tabs>
        <w:autoSpaceDE w:val="0"/>
        <w:autoSpaceDN w:val="0"/>
        <w:adjustRightInd w:val="0"/>
        <w:ind w:left="1080"/>
        <w:rPr>
          <w:rFonts w:ascii="Arial" w:hAnsi="Arial" w:cs="Arial"/>
          <w:sz w:val="20"/>
          <w:szCs w:val="20"/>
        </w:rPr>
      </w:pPr>
    </w:p>
    <w:p w:rsidR="00DD0CD9" w:rsidRDefault="009B5D3C" w:rsidP="00DD0CD9">
      <w:pPr>
        <w:autoSpaceDE w:val="0"/>
        <w:autoSpaceDN w:val="0"/>
        <w:adjustRightInd w:val="0"/>
        <w:ind w:left="1080"/>
        <w:rPr>
          <w:rFonts w:ascii="Arial" w:hAnsi="Arial" w:cs="Arial"/>
          <w:sz w:val="20"/>
          <w:szCs w:val="20"/>
        </w:rPr>
      </w:pPr>
      <w:r w:rsidRPr="002F4827">
        <w:rPr>
          <w:rFonts w:ascii="Arial" w:hAnsi="Arial" w:cs="Arial"/>
          <w:sz w:val="20"/>
          <w:szCs w:val="20"/>
        </w:rPr>
        <w:t>Yes_____ No____ Not</w:t>
      </w:r>
      <w:r w:rsidR="002F4827">
        <w:rPr>
          <w:rFonts w:ascii="Arial" w:hAnsi="Arial" w:cs="Arial"/>
          <w:sz w:val="20"/>
          <w:szCs w:val="20"/>
        </w:rPr>
        <w:t xml:space="preserve"> applicable _____</w:t>
      </w:r>
      <w:r w:rsidR="00DD0CD9">
        <w:rPr>
          <w:rFonts w:ascii="Arial" w:hAnsi="Arial" w:cs="Arial"/>
          <w:sz w:val="20"/>
          <w:szCs w:val="20"/>
        </w:rPr>
        <w:t xml:space="preserve"> </w:t>
      </w:r>
    </w:p>
    <w:p w:rsidR="00DD0CD9" w:rsidRDefault="00DD0CD9" w:rsidP="00DD0CD9">
      <w:pPr>
        <w:autoSpaceDE w:val="0"/>
        <w:autoSpaceDN w:val="0"/>
        <w:adjustRightInd w:val="0"/>
        <w:ind w:left="1080"/>
        <w:rPr>
          <w:rFonts w:ascii="Arial" w:hAnsi="Arial" w:cs="Arial"/>
          <w:sz w:val="20"/>
          <w:szCs w:val="20"/>
        </w:rPr>
      </w:pPr>
    </w:p>
    <w:p w:rsidR="00DD0CD9" w:rsidRDefault="002F4827" w:rsidP="00DD0CD9">
      <w:pPr>
        <w:autoSpaceDE w:val="0"/>
        <w:autoSpaceDN w:val="0"/>
        <w:adjustRightInd w:val="0"/>
        <w:ind w:left="1080"/>
        <w:rPr>
          <w:rFonts w:ascii="Arial" w:hAnsi="Arial" w:cs="Arial"/>
          <w:sz w:val="20"/>
          <w:szCs w:val="20"/>
        </w:rPr>
      </w:pPr>
      <w:r>
        <w:rPr>
          <w:rFonts w:ascii="Arial" w:hAnsi="Arial" w:cs="Arial"/>
          <w:sz w:val="20"/>
          <w:szCs w:val="20"/>
        </w:rPr>
        <w:t>Please</w:t>
      </w:r>
      <w:r w:rsidR="00DD0CD9">
        <w:rPr>
          <w:rFonts w:ascii="Arial" w:hAnsi="Arial" w:cs="Arial"/>
          <w:sz w:val="20"/>
          <w:szCs w:val="20"/>
        </w:rPr>
        <w:t xml:space="preserve"> d</w:t>
      </w:r>
      <w:r w:rsidR="009B5D3C" w:rsidRPr="002F4827">
        <w:rPr>
          <w:rFonts w:ascii="Arial" w:hAnsi="Arial" w:cs="Arial"/>
          <w:sz w:val="20"/>
          <w:szCs w:val="20"/>
        </w:rPr>
        <w:t>escribe</w:t>
      </w:r>
      <w:r w:rsidR="00DD0CD9">
        <w:rPr>
          <w:rFonts w:ascii="Arial" w:hAnsi="Arial" w:cs="Arial"/>
          <w:sz w:val="20"/>
          <w:szCs w:val="20"/>
        </w:rPr>
        <w:t xml:space="preserve"> </w:t>
      </w:r>
    </w:p>
    <w:p w:rsidR="009B5D3C" w:rsidRPr="002F4827" w:rsidRDefault="009B5D3C" w:rsidP="00DD0CD9">
      <w:pPr>
        <w:autoSpaceDE w:val="0"/>
        <w:autoSpaceDN w:val="0"/>
        <w:adjustRightInd w:val="0"/>
        <w:ind w:left="1080"/>
        <w:rPr>
          <w:rFonts w:ascii="Arial" w:hAnsi="Arial" w:cs="Arial"/>
          <w:sz w:val="20"/>
          <w:szCs w:val="20"/>
        </w:rPr>
      </w:pPr>
      <w:r w:rsidRPr="002F4827">
        <w:rPr>
          <w:rFonts w:ascii="Arial" w:hAnsi="Arial" w:cs="Arial"/>
          <w:sz w:val="20"/>
          <w:szCs w:val="20"/>
        </w:rPr>
        <w:t>________________________________________________________________________________________________________________</w:t>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r>
      <w:r w:rsidR="00DD0CD9">
        <w:rPr>
          <w:rFonts w:ascii="Arial" w:hAnsi="Arial" w:cs="Arial"/>
          <w:sz w:val="20"/>
          <w:szCs w:val="20"/>
        </w:rPr>
        <w:softHyphen/>
        <w:t>_____________________________________________________________</w:t>
      </w:r>
      <w:r w:rsidRPr="002F4827">
        <w:rPr>
          <w:rFonts w:ascii="Arial" w:hAnsi="Arial" w:cs="Arial"/>
          <w:sz w:val="20"/>
          <w:szCs w:val="20"/>
        </w:rPr>
        <w:t xml:space="preserve">_ </w:t>
      </w:r>
    </w:p>
    <w:p w:rsidR="009B5D3C" w:rsidRPr="002F4827" w:rsidRDefault="009B5D3C" w:rsidP="009B5D3C">
      <w:pPr>
        <w:autoSpaceDE w:val="0"/>
        <w:autoSpaceDN w:val="0"/>
        <w:adjustRightInd w:val="0"/>
        <w:rPr>
          <w:rFonts w:ascii="Arial" w:hAnsi="Arial" w:cs="Arial"/>
          <w:sz w:val="20"/>
          <w:szCs w:val="20"/>
        </w:rPr>
      </w:pPr>
    </w:p>
    <w:p w:rsidR="00DD0CD9" w:rsidRPr="00DD0CD9" w:rsidRDefault="009B5D3C" w:rsidP="00DD0CD9">
      <w:pPr>
        <w:pStyle w:val="ListParagraph"/>
        <w:numPr>
          <w:ilvl w:val="0"/>
          <w:numId w:val="5"/>
        </w:numPr>
        <w:autoSpaceDE w:val="0"/>
        <w:autoSpaceDN w:val="0"/>
        <w:adjustRightInd w:val="0"/>
        <w:rPr>
          <w:rFonts w:ascii="Arial" w:hAnsi="Arial" w:cs="Arial"/>
          <w:sz w:val="20"/>
          <w:szCs w:val="20"/>
        </w:rPr>
      </w:pPr>
      <w:r w:rsidRPr="00DD0CD9">
        <w:rPr>
          <w:rFonts w:ascii="Arial" w:hAnsi="Arial" w:cs="Arial"/>
          <w:sz w:val="20"/>
          <w:szCs w:val="20"/>
        </w:rPr>
        <w:t xml:space="preserve">If the project relates to a particular parcel of land, describe the current zoning, the present use of </w:t>
      </w:r>
      <w:r w:rsidR="00DD0CD9" w:rsidRPr="00DD0CD9">
        <w:rPr>
          <w:rFonts w:ascii="Arial" w:hAnsi="Arial" w:cs="Arial"/>
          <w:sz w:val="20"/>
          <w:szCs w:val="20"/>
        </w:rPr>
        <w:t xml:space="preserve">that property </w:t>
      </w:r>
      <w:r w:rsidRPr="00DD0CD9">
        <w:rPr>
          <w:rFonts w:ascii="Arial" w:hAnsi="Arial" w:cs="Arial"/>
          <w:sz w:val="20"/>
          <w:szCs w:val="20"/>
        </w:rPr>
        <w:t>and the potential use(s) of that pro</w:t>
      </w:r>
      <w:r w:rsidR="00DD0CD9" w:rsidRPr="00DD0CD9">
        <w:rPr>
          <w:rFonts w:ascii="Arial" w:hAnsi="Arial" w:cs="Arial"/>
          <w:sz w:val="20"/>
          <w:szCs w:val="20"/>
        </w:rPr>
        <w:t>perty if project is not funded.</w:t>
      </w:r>
    </w:p>
    <w:p w:rsidR="00DD0CD9" w:rsidRPr="002F4827" w:rsidRDefault="00DD0CD9" w:rsidP="00DD0CD9">
      <w:pPr>
        <w:autoSpaceDE w:val="0"/>
        <w:autoSpaceDN w:val="0"/>
        <w:adjustRightInd w:val="0"/>
        <w:ind w:left="1080"/>
        <w:rPr>
          <w:rFonts w:ascii="Arial" w:hAnsi="Arial" w:cs="Arial"/>
          <w:sz w:val="20"/>
          <w:szCs w:val="20"/>
        </w:rPr>
      </w:pPr>
      <w:r w:rsidRPr="002F4827">
        <w:rPr>
          <w:rFonts w:ascii="Arial" w:hAnsi="Arial" w:cs="Arial"/>
          <w:sz w:val="20"/>
          <w:szCs w:val="20"/>
        </w:rPr>
        <w:t>________________________________________________________________________________________________________________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w:t>
      </w:r>
      <w:r w:rsidRPr="002F4827">
        <w:rPr>
          <w:rFonts w:ascii="Arial" w:hAnsi="Arial" w:cs="Arial"/>
          <w:sz w:val="20"/>
          <w:szCs w:val="20"/>
        </w:rPr>
        <w:t xml:space="preserve">_ </w:t>
      </w:r>
    </w:p>
    <w:p w:rsidR="00DD0CD9" w:rsidRDefault="00DD0CD9" w:rsidP="00DD0CD9">
      <w:pPr>
        <w:autoSpaceDE w:val="0"/>
        <w:autoSpaceDN w:val="0"/>
        <w:adjustRightInd w:val="0"/>
        <w:ind w:left="1080" w:hanging="360"/>
        <w:rPr>
          <w:rFonts w:ascii="Arial" w:hAnsi="Arial" w:cs="Arial"/>
          <w:sz w:val="20"/>
          <w:szCs w:val="20"/>
        </w:rPr>
      </w:pPr>
    </w:p>
    <w:p w:rsidR="00DD0CD9" w:rsidRDefault="00DD0CD9" w:rsidP="00DD0CD9">
      <w:pPr>
        <w:autoSpaceDE w:val="0"/>
        <w:autoSpaceDN w:val="0"/>
        <w:adjustRightInd w:val="0"/>
        <w:ind w:left="1080" w:hanging="360"/>
        <w:rPr>
          <w:rFonts w:ascii="Arial" w:hAnsi="Arial" w:cs="Arial"/>
          <w:sz w:val="20"/>
          <w:szCs w:val="20"/>
        </w:rPr>
      </w:pPr>
    </w:p>
    <w:p w:rsidR="00DD0CD9" w:rsidRPr="00DD0CD9" w:rsidRDefault="009B5D3C" w:rsidP="00BC679A">
      <w:pPr>
        <w:pStyle w:val="ListParagraph"/>
        <w:numPr>
          <w:ilvl w:val="0"/>
          <w:numId w:val="5"/>
        </w:numPr>
        <w:autoSpaceDE w:val="0"/>
        <w:autoSpaceDN w:val="0"/>
        <w:adjustRightInd w:val="0"/>
        <w:rPr>
          <w:rFonts w:ascii="Arial" w:hAnsi="Arial" w:cs="Arial"/>
          <w:sz w:val="20"/>
          <w:szCs w:val="20"/>
        </w:rPr>
      </w:pPr>
      <w:r w:rsidRPr="00DD0CD9">
        <w:rPr>
          <w:rFonts w:ascii="Arial" w:hAnsi="Arial" w:cs="Arial"/>
          <w:sz w:val="20"/>
          <w:szCs w:val="20"/>
        </w:rPr>
        <w:t xml:space="preserve">Are there any special issues related to the timing of this project? For instance, is this property at risk for development or otherwise threatened? Is a right of first refusal about to expire? Etc. </w:t>
      </w:r>
    </w:p>
    <w:p w:rsidR="00BC679A" w:rsidRDefault="00BC679A" w:rsidP="00BC679A">
      <w:pPr>
        <w:autoSpaceDE w:val="0"/>
        <w:autoSpaceDN w:val="0"/>
        <w:adjustRightInd w:val="0"/>
        <w:ind w:left="720" w:firstLine="360"/>
        <w:rPr>
          <w:rFonts w:ascii="Arial" w:hAnsi="Arial" w:cs="Arial"/>
          <w:sz w:val="20"/>
          <w:szCs w:val="20"/>
        </w:rPr>
      </w:pPr>
    </w:p>
    <w:p w:rsidR="009B5D3C" w:rsidRPr="00BC679A" w:rsidRDefault="009B5D3C" w:rsidP="00BC679A">
      <w:pPr>
        <w:autoSpaceDE w:val="0"/>
        <w:autoSpaceDN w:val="0"/>
        <w:adjustRightInd w:val="0"/>
        <w:ind w:left="1080"/>
        <w:rPr>
          <w:rFonts w:ascii="Arial" w:hAnsi="Arial" w:cs="Arial"/>
          <w:sz w:val="20"/>
          <w:szCs w:val="20"/>
        </w:rPr>
      </w:pPr>
      <w:r w:rsidRPr="00DD0CD9">
        <w:rPr>
          <w:rFonts w:ascii="Arial" w:hAnsi="Arial" w:cs="Arial"/>
          <w:sz w:val="20"/>
          <w:szCs w:val="20"/>
        </w:rPr>
        <w:t>Yes __ No If yes, describe in detail:</w:t>
      </w:r>
      <w:r w:rsidR="00BC679A">
        <w:rPr>
          <w:rFonts w:ascii="Arial" w:hAnsi="Arial" w:cs="Arial"/>
          <w:sz w:val="20"/>
          <w:szCs w:val="20"/>
        </w:rPr>
        <w:t xml:space="preserve"> </w:t>
      </w:r>
      <w:r w:rsidRPr="00BC679A">
        <w:rPr>
          <w:rFonts w:ascii="Arial" w:hAnsi="Arial" w:cs="Arial"/>
          <w:sz w:val="20"/>
          <w:szCs w:val="20"/>
        </w:rPr>
        <w:t>______________________________________________________________________________________________________________________________________________________________</w:t>
      </w:r>
      <w:r w:rsidR="00BC679A">
        <w:rPr>
          <w:rFonts w:ascii="Arial" w:hAnsi="Arial" w:cs="Arial"/>
          <w:sz w:val="20"/>
          <w:szCs w:val="20"/>
        </w:rPr>
        <w:t>______________</w:t>
      </w:r>
      <w:r w:rsidRPr="00BC679A">
        <w:rPr>
          <w:rFonts w:ascii="Arial" w:hAnsi="Arial" w:cs="Arial"/>
          <w:sz w:val="20"/>
          <w:szCs w:val="20"/>
        </w:rPr>
        <w:t xml:space="preserve">__ </w:t>
      </w:r>
    </w:p>
    <w:p w:rsidR="00BC679A" w:rsidRDefault="00BC679A" w:rsidP="00BC679A">
      <w:pPr>
        <w:autoSpaceDE w:val="0"/>
        <w:autoSpaceDN w:val="0"/>
        <w:adjustRightInd w:val="0"/>
        <w:ind w:left="720"/>
        <w:rPr>
          <w:rFonts w:ascii="Arial" w:hAnsi="Arial" w:cs="Arial"/>
          <w:sz w:val="20"/>
          <w:szCs w:val="20"/>
        </w:rPr>
      </w:pPr>
    </w:p>
    <w:p w:rsidR="00C97722" w:rsidRDefault="00C97722" w:rsidP="00BC679A">
      <w:pPr>
        <w:autoSpaceDE w:val="0"/>
        <w:autoSpaceDN w:val="0"/>
        <w:adjustRightInd w:val="0"/>
        <w:ind w:left="720"/>
        <w:rPr>
          <w:rFonts w:ascii="Arial" w:hAnsi="Arial" w:cs="Arial"/>
          <w:sz w:val="20"/>
          <w:szCs w:val="20"/>
        </w:rPr>
      </w:pPr>
    </w:p>
    <w:p w:rsidR="009B5D3C" w:rsidRPr="00C97722" w:rsidRDefault="009B5D3C" w:rsidP="00C97722">
      <w:pPr>
        <w:pStyle w:val="ListParagraph"/>
        <w:numPr>
          <w:ilvl w:val="0"/>
          <w:numId w:val="5"/>
        </w:numPr>
        <w:autoSpaceDE w:val="0"/>
        <w:autoSpaceDN w:val="0"/>
        <w:adjustRightInd w:val="0"/>
        <w:rPr>
          <w:rFonts w:ascii="Arial" w:hAnsi="Arial" w:cs="Arial"/>
          <w:sz w:val="20"/>
          <w:szCs w:val="20"/>
        </w:rPr>
      </w:pPr>
      <w:r w:rsidRPr="00C97722">
        <w:rPr>
          <w:rFonts w:ascii="Arial" w:hAnsi="Arial" w:cs="Arial"/>
          <w:sz w:val="20"/>
          <w:szCs w:val="20"/>
        </w:rPr>
        <w:t xml:space="preserve">If this project relates to a particular parcel of land: </w:t>
      </w:r>
    </w:p>
    <w:p w:rsidR="00BC679A" w:rsidRPr="00BC679A" w:rsidRDefault="00BC679A" w:rsidP="00BC679A">
      <w:pPr>
        <w:pStyle w:val="ListParagraph"/>
        <w:autoSpaceDE w:val="0"/>
        <w:autoSpaceDN w:val="0"/>
        <w:adjustRightInd w:val="0"/>
        <w:ind w:left="1080"/>
        <w:rPr>
          <w:rFonts w:ascii="Arial" w:hAnsi="Arial" w:cs="Arial"/>
          <w:sz w:val="20"/>
          <w:szCs w:val="20"/>
        </w:rPr>
      </w:pPr>
    </w:p>
    <w:p w:rsidR="00C97722" w:rsidRDefault="009B5D3C" w:rsidP="00BC679A">
      <w:pPr>
        <w:autoSpaceDE w:val="0"/>
        <w:autoSpaceDN w:val="0"/>
        <w:adjustRightInd w:val="0"/>
        <w:ind w:left="1080"/>
        <w:rPr>
          <w:rFonts w:ascii="Arial" w:hAnsi="Arial" w:cs="Arial"/>
          <w:sz w:val="20"/>
          <w:szCs w:val="20"/>
        </w:rPr>
      </w:pPr>
      <w:r w:rsidRPr="00BC679A">
        <w:rPr>
          <w:rFonts w:ascii="Arial" w:hAnsi="Arial" w:cs="Arial"/>
          <w:sz w:val="20"/>
          <w:szCs w:val="20"/>
        </w:rPr>
        <w:t xml:space="preserve">􀀀 This a land </w:t>
      </w:r>
      <w:r w:rsidRPr="00BC679A">
        <w:rPr>
          <w:rFonts w:ascii="Arial" w:hAnsi="Arial" w:cs="Arial"/>
          <w:i/>
          <w:iCs/>
          <w:sz w:val="20"/>
          <w:szCs w:val="20"/>
        </w:rPr>
        <w:t xml:space="preserve">acquisition </w:t>
      </w:r>
      <w:r w:rsidRPr="00BC679A">
        <w:rPr>
          <w:rFonts w:ascii="Arial" w:hAnsi="Arial" w:cs="Arial"/>
          <w:sz w:val="20"/>
          <w:szCs w:val="20"/>
        </w:rPr>
        <w:t xml:space="preserve">project </w:t>
      </w:r>
    </w:p>
    <w:p w:rsidR="00C97722" w:rsidRDefault="00C97722" w:rsidP="00BC679A">
      <w:pPr>
        <w:autoSpaceDE w:val="0"/>
        <w:autoSpaceDN w:val="0"/>
        <w:adjustRightInd w:val="0"/>
        <w:ind w:left="1080"/>
        <w:rPr>
          <w:rFonts w:ascii="Arial" w:hAnsi="Arial" w:cs="Arial"/>
          <w:sz w:val="20"/>
          <w:szCs w:val="20"/>
        </w:rPr>
      </w:pPr>
    </w:p>
    <w:p w:rsidR="009B5D3C" w:rsidRDefault="009B5D3C" w:rsidP="00BC679A">
      <w:pPr>
        <w:autoSpaceDE w:val="0"/>
        <w:autoSpaceDN w:val="0"/>
        <w:adjustRightInd w:val="0"/>
        <w:ind w:left="1080"/>
        <w:rPr>
          <w:rFonts w:ascii="Arial" w:hAnsi="Arial" w:cs="Arial"/>
          <w:sz w:val="20"/>
          <w:szCs w:val="20"/>
        </w:rPr>
      </w:pPr>
      <w:r w:rsidRPr="00BC679A">
        <w:rPr>
          <w:rFonts w:ascii="Arial" w:hAnsi="Arial" w:cs="Arial"/>
          <w:sz w:val="20"/>
          <w:szCs w:val="20"/>
        </w:rPr>
        <w:t xml:space="preserve">􀀀 This is a </w:t>
      </w:r>
      <w:r w:rsidRPr="00BC679A">
        <w:rPr>
          <w:rFonts w:ascii="Arial" w:hAnsi="Arial" w:cs="Arial"/>
          <w:i/>
          <w:iCs/>
          <w:sz w:val="20"/>
          <w:szCs w:val="20"/>
        </w:rPr>
        <w:t xml:space="preserve">development </w:t>
      </w:r>
      <w:r w:rsidRPr="00BC679A">
        <w:rPr>
          <w:rFonts w:ascii="Arial" w:hAnsi="Arial" w:cs="Arial"/>
          <w:sz w:val="20"/>
          <w:szCs w:val="20"/>
        </w:rPr>
        <w:t xml:space="preserve">project of land already owned by the town. </w:t>
      </w:r>
    </w:p>
    <w:p w:rsidR="00C97722" w:rsidRPr="00BC679A" w:rsidRDefault="00C97722" w:rsidP="00BC679A">
      <w:pPr>
        <w:autoSpaceDE w:val="0"/>
        <w:autoSpaceDN w:val="0"/>
        <w:adjustRightInd w:val="0"/>
        <w:ind w:left="1080"/>
        <w:rPr>
          <w:rFonts w:ascii="Arial" w:hAnsi="Arial" w:cs="Arial"/>
          <w:sz w:val="20"/>
          <w:szCs w:val="20"/>
        </w:rPr>
      </w:pPr>
    </w:p>
    <w:p w:rsidR="009B5D3C" w:rsidRDefault="009B5D3C" w:rsidP="00BC679A">
      <w:pPr>
        <w:autoSpaceDE w:val="0"/>
        <w:autoSpaceDN w:val="0"/>
        <w:adjustRightInd w:val="0"/>
        <w:ind w:left="1080"/>
        <w:rPr>
          <w:rFonts w:ascii="Arial" w:hAnsi="Arial" w:cs="Arial"/>
          <w:sz w:val="20"/>
          <w:szCs w:val="20"/>
        </w:rPr>
      </w:pPr>
      <w:r w:rsidRPr="00BC679A">
        <w:rPr>
          <w:rFonts w:ascii="Arial" w:hAnsi="Arial" w:cs="Arial"/>
          <w:sz w:val="20"/>
          <w:szCs w:val="20"/>
        </w:rPr>
        <w:t xml:space="preserve">Please explain in detail. </w:t>
      </w:r>
    </w:p>
    <w:p w:rsidR="00C97722" w:rsidRPr="00BC679A" w:rsidRDefault="00C97722" w:rsidP="00BC679A">
      <w:pPr>
        <w:autoSpaceDE w:val="0"/>
        <w:autoSpaceDN w:val="0"/>
        <w:adjustRightInd w:val="0"/>
        <w:ind w:left="1080"/>
        <w:rPr>
          <w:rFonts w:ascii="Arial" w:hAnsi="Arial" w:cs="Arial"/>
          <w:sz w:val="20"/>
          <w:szCs w:val="20"/>
        </w:rPr>
      </w:pPr>
    </w:p>
    <w:p w:rsidR="00C97722" w:rsidRDefault="009B5D3C" w:rsidP="00BC679A">
      <w:pPr>
        <w:autoSpaceDE w:val="0"/>
        <w:autoSpaceDN w:val="0"/>
        <w:adjustRightInd w:val="0"/>
        <w:ind w:left="1080"/>
        <w:rPr>
          <w:rFonts w:ascii="Arial" w:hAnsi="Arial" w:cs="Arial"/>
          <w:sz w:val="20"/>
          <w:szCs w:val="20"/>
        </w:rPr>
      </w:pPr>
      <w:r w:rsidRPr="00BC679A">
        <w:rPr>
          <w:rFonts w:ascii="Arial" w:hAnsi="Arial" w:cs="Arial"/>
          <w:sz w:val="20"/>
          <w:szCs w:val="20"/>
        </w:rPr>
        <w:t>_______________________________________________________________________________________</w:t>
      </w:r>
    </w:p>
    <w:p w:rsidR="00C97722" w:rsidRDefault="00C97722" w:rsidP="00BC679A">
      <w:pPr>
        <w:autoSpaceDE w:val="0"/>
        <w:autoSpaceDN w:val="0"/>
        <w:adjustRightInd w:val="0"/>
        <w:ind w:left="1080"/>
        <w:rPr>
          <w:rFonts w:ascii="Arial" w:hAnsi="Arial" w:cs="Arial"/>
          <w:sz w:val="20"/>
          <w:szCs w:val="20"/>
        </w:rPr>
      </w:pPr>
    </w:p>
    <w:p w:rsidR="009B5D3C" w:rsidRDefault="009B5D3C" w:rsidP="00BC679A">
      <w:pPr>
        <w:autoSpaceDE w:val="0"/>
        <w:autoSpaceDN w:val="0"/>
        <w:adjustRightInd w:val="0"/>
        <w:ind w:left="1080"/>
        <w:rPr>
          <w:rFonts w:ascii="Arial" w:hAnsi="Arial" w:cs="Arial"/>
          <w:sz w:val="20"/>
          <w:szCs w:val="20"/>
        </w:rPr>
      </w:pPr>
      <w:r w:rsidRPr="00BC679A">
        <w:rPr>
          <w:rFonts w:ascii="Arial" w:hAnsi="Arial" w:cs="Arial"/>
          <w:sz w:val="20"/>
          <w:szCs w:val="20"/>
        </w:rPr>
        <w:t>_________________________________</w:t>
      </w:r>
      <w:r w:rsidR="00C97722">
        <w:rPr>
          <w:rFonts w:ascii="Arial" w:hAnsi="Arial" w:cs="Arial"/>
          <w:sz w:val="20"/>
          <w:szCs w:val="20"/>
        </w:rPr>
        <w:t>____________________________________________________</w:t>
      </w:r>
      <w:r w:rsidRPr="00BC679A">
        <w:rPr>
          <w:rFonts w:ascii="Arial" w:hAnsi="Arial" w:cs="Arial"/>
          <w:sz w:val="20"/>
          <w:szCs w:val="20"/>
        </w:rPr>
        <w:t xml:space="preserve">__ </w:t>
      </w:r>
    </w:p>
    <w:p w:rsidR="00C97722" w:rsidRDefault="00C97722" w:rsidP="00BC679A">
      <w:pPr>
        <w:autoSpaceDE w:val="0"/>
        <w:autoSpaceDN w:val="0"/>
        <w:adjustRightInd w:val="0"/>
        <w:ind w:left="1080"/>
        <w:rPr>
          <w:rFonts w:ascii="Arial" w:hAnsi="Arial" w:cs="Arial"/>
          <w:sz w:val="20"/>
          <w:szCs w:val="20"/>
        </w:rPr>
      </w:pPr>
    </w:p>
    <w:p w:rsidR="00C97722" w:rsidRDefault="00C97722" w:rsidP="00BC679A">
      <w:pPr>
        <w:autoSpaceDE w:val="0"/>
        <w:autoSpaceDN w:val="0"/>
        <w:adjustRightInd w:val="0"/>
        <w:ind w:left="1080"/>
        <w:rPr>
          <w:rFonts w:ascii="Arial" w:hAnsi="Arial" w:cs="Arial"/>
          <w:sz w:val="20"/>
          <w:szCs w:val="20"/>
        </w:rPr>
      </w:pPr>
    </w:p>
    <w:p w:rsidR="002B3C2B" w:rsidRDefault="002B3C2B" w:rsidP="00BC679A">
      <w:pPr>
        <w:autoSpaceDE w:val="0"/>
        <w:autoSpaceDN w:val="0"/>
        <w:adjustRightInd w:val="0"/>
        <w:ind w:left="1080"/>
        <w:rPr>
          <w:rFonts w:ascii="Arial" w:hAnsi="Arial" w:cs="Arial"/>
          <w:sz w:val="20"/>
          <w:szCs w:val="20"/>
        </w:rPr>
      </w:pPr>
    </w:p>
    <w:p w:rsidR="002B3C2B" w:rsidRDefault="002B3C2B" w:rsidP="00BC679A">
      <w:pPr>
        <w:autoSpaceDE w:val="0"/>
        <w:autoSpaceDN w:val="0"/>
        <w:adjustRightInd w:val="0"/>
        <w:ind w:left="1080"/>
        <w:rPr>
          <w:rFonts w:ascii="Arial" w:hAnsi="Arial" w:cs="Arial"/>
          <w:sz w:val="20"/>
          <w:szCs w:val="20"/>
        </w:rPr>
      </w:pPr>
    </w:p>
    <w:p w:rsidR="002B3C2B" w:rsidRDefault="002B3C2B" w:rsidP="00BC679A">
      <w:pPr>
        <w:autoSpaceDE w:val="0"/>
        <w:autoSpaceDN w:val="0"/>
        <w:adjustRightInd w:val="0"/>
        <w:ind w:left="1080"/>
        <w:rPr>
          <w:rFonts w:ascii="Arial" w:hAnsi="Arial" w:cs="Arial"/>
          <w:sz w:val="20"/>
          <w:szCs w:val="20"/>
        </w:rPr>
      </w:pPr>
    </w:p>
    <w:p w:rsidR="002B3C2B" w:rsidRPr="00BC679A" w:rsidRDefault="002B3C2B" w:rsidP="002B3C2B">
      <w:pPr>
        <w:autoSpaceDE w:val="0"/>
        <w:autoSpaceDN w:val="0"/>
        <w:adjustRightInd w:val="0"/>
        <w:ind w:left="1080"/>
        <w:jc w:val="right"/>
        <w:rPr>
          <w:rFonts w:ascii="Arial" w:hAnsi="Arial" w:cs="Arial"/>
          <w:sz w:val="20"/>
          <w:szCs w:val="20"/>
        </w:rPr>
      </w:pPr>
      <w:r>
        <w:rPr>
          <w:rFonts w:ascii="Arial" w:hAnsi="Arial" w:cs="Arial"/>
          <w:sz w:val="20"/>
          <w:szCs w:val="20"/>
        </w:rPr>
        <w:t>5</w:t>
      </w:r>
    </w:p>
    <w:p w:rsidR="009B5D3C" w:rsidRPr="00C97722" w:rsidRDefault="009B5D3C" w:rsidP="00C97722">
      <w:pPr>
        <w:pStyle w:val="ListParagraph"/>
        <w:numPr>
          <w:ilvl w:val="0"/>
          <w:numId w:val="5"/>
        </w:numPr>
        <w:autoSpaceDE w:val="0"/>
        <w:autoSpaceDN w:val="0"/>
        <w:adjustRightInd w:val="0"/>
        <w:rPr>
          <w:rFonts w:ascii="Arial" w:hAnsi="Arial" w:cs="Arial"/>
          <w:sz w:val="20"/>
          <w:szCs w:val="20"/>
        </w:rPr>
      </w:pPr>
      <w:r w:rsidRPr="00C97722">
        <w:rPr>
          <w:rFonts w:ascii="Arial" w:hAnsi="Arial" w:cs="Arial"/>
          <w:sz w:val="20"/>
          <w:szCs w:val="20"/>
        </w:rPr>
        <w:lastRenderedPageBreak/>
        <w:t xml:space="preserve">If this is a community housing project, does the project involve the: </w:t>
      </w:r>
    </w:p>
    <w:p w:rsidR="00C97722" w:rsidRPr="00C97722" w:rsidRDefault="00C97722" w:rsidP="00C97722">
      <w:pPr>
        <w:pStyle w:val="ListParagraph"/>
        <w:autoSpaceDE w:val="0"/>
        <w:autoSpaceDN w:val="0"/>
        <w:adjustRightInd w:val="0"/>
        <w:ind w:left="1080"/>
        <w:rPr>
          <w:rFonts w:ascii="Arial" w:hAnsi="Arial" w:cs="Arial"/>
          <w:sz w:val="20"/>
          <w:szCs w:val="20"/>
        </w:rPr>
      </w:pPr>
    </w:p>
    <w:p w:rsidR="00C97722" w:rsidRDefault="009B5D3C" w:rsidP="00BC679A">
      <w:pPr>
        <w:autoSpaceDE w:val="0"/>
        <w:autoSpaceDN w:val="0"/>
        <w:adjustRightInd w:val="0"/>
        <w:ind w:left="1080"/>
        <w:rPr>
          <w:rFonts w:ascii="Arial" w:hAnsi="Arial" w:cs="Arial"/>
          <w:sz w:val="20"/>
          <w:szCs w:val="20"/>
        </w:rPr>
      </w:pPr>
      <w:r w:rsidRPr="00BC679A">
        <w:rPr>
          <w:rFonts w:ascii="Arial" w:hAnsi="Arial" w:cs="Arial"/>
          <w:sz w:val="20"/>
          <w:szCs w:val="20"/>
        </w:rPr>
        <w:t xml:space="preserve">􀀀 Reuse of existing buildings? or </w:t>
      </w:r>
    </w:p>
    <w:p w:rsidR="00C97722" w:rsidRDefault="00C97722" w:rsidP="00BC679A">
      <w:pPr>
        <w:autoSpaceDE w:val="0"/>
        <w:autoSpaceDN w:val="0"/>
        <w:adjustRightInd w:val="0"/>
        <w:ind w:left="1080"/>
        <w:rPr>
          <w:rFonts w:ascii="Arial" w:hAnsi="Arial" w:cs="Arial"/>
          <w:sz w:val="20"/>
          <w:szCs w:val="20"/>
        </w:rPr>
      </w:pPr>
    </w:p>
    <w:p w:rsidR="009B5D3C" w:rsidRDefault="009B5D3C" w:rsidP="00BC679A">
      <w:pPr>
        <w:autoSpaceDE w:val="0"/>
        <w:autoSpaceDN w:val="0"/>
        <w:adjustRightInd w:val="0"/>
        <w:ind w:left="1080"/>
        <w:rPr>
          <w:rFonts w:ascii="Arial" w:hAnsi="Arial" w:cs="Arial"/>
          <w:sz w:val="20"/>
          <w:szCs w:val="20"/>
        </w:rPr>
      </w:pPr>
      <w:r w:rsidRPr="00BC679A">
        <w:rPr>
          <w:rFonts w:ascii="Arial" w:hAnsi="Arial" w:cs="Arial"/>
          <w:sz w:val="20"/>
          <w:szCs w:val="20"/>
        </w:rPr>
        <w:t xml:space="preserve">􀀀 Construction of new buildings on previously developed sites? Describe in detail: </w:t>
      </w:r>
    </w:p>
    <w:p w:rsidR="00C97722" w:rsidRPr="00BC679A" w:rsidRDefault="00C97722" w:rsidP="00BC679A">
      <w:pPr>
        <w:autoSpaceDE w:val="0"/>
        <w:autoSpaceDN w:val="0"/>
        <w:adjustRightInd w:val="0"/>
        <w:ind w:left="1080"/>
        <w:rPr>
          <w:rFonts w:ascii="Arial" w:hAnsi="Arial" w:cs="Arial"/>
          <w:sz w:val="20"/>
          <w:szCs w:val="20"/>
        </w:rPr>
      </w:pPr>
    </w:p>
    <w:p w:rsidR="00C97722" w:rsidRDefault="009B5D3C" w:rsidP="009B5D3C">
      <w:pPr>
        <w:autoSpaceDE w:val="0"/>
        <w:autoSpaceDN w:val="0"/>
        <w:adjustRightInd w:val="0"/>
        <w:ind w:left="1080"/>
        <w:rPr>
          <w:rFonts w:ascii="Arial" w:hAnsi="Arial" w:cs="Arial"/>
          <w:sz w:val="20"/>
          <w:szCs w:val="20"/>
        </w:rPr>
      </w:pPr>
      <w:r w:rsidRPr="00BC679A">
        <w:rPr>
          <w:rFonts w:ascii="Arial" w:hAnsi="Arial" w:cs="Arial"/>
          <w:sz w:val="20"/>
          <w:szCs w:val="20"/>
        </w:rPr>
        <w:t>_______________________________________________________________________________________</w:t>
      </w:r>
    </w:p>
    <w:p w:rsidR="00C97722" w:rsidRDefault="00C97722" w:rsidP="009B5D3C">
      <w:pPr>
        <w:autoSpaceDE w:val="0"/>
        <w:autoSpaceDN w:val="0"/>
        <w:adjustRightInd w:val="0"/>
        <w:ind w:left="1080"/>
        <w:rPr>
          <w:rFonts w:ascii="Arial" w:hAnsi="Arial" w:cs="Arial"/>
          <w:sz w:val="20"/>
          <w:szCs w:val="20"/>
        </w:rPr>
      </w:pPr>
    </w:p>
    <w:p w:rsidR="009B5D3C" w:rsidRDefault="009B5D3C" w:rsidP="009B5D3C">
      <w:pPr>
        <w:autoSpaceDE w:val="0"/>
        <w:autoSpaceDN w:val="0"/>
        <w:adjustRightInd w:val="0"/>
        <w:ind w:left="1080"/>
        <w:rPr>
          <w:rFonts w:ascii="Arial" w:hAnsi="Arial" w:cs="Arial"/>
          <w:sz w:val="20"/>
          <w:szCs w:val="20"/>
        </w:rPr>
      </w:pPr>
      <w:r w:rsidRPr="00BC679A">
        <w:rPr>
          <w:rFonts w:ascii="Arial" w:hAnsi="Arial" w:cs="Arial"/>
          <w:sz w:val="20"/>
          <w:szCs w:val="20"/>
        </w:rPr>
        <w:t>_________________________________</w:t>
      </w:r>
      <w:r w:rsidR="00C97722">
        <w:rPr>
          <w:rFonts w:ascii="Arial" w:hAnsi="Arial" w:cs="Arial"/>
          <w:sz w:val="20"/>
          <w:szCs w:val="20"/>
        </w:rPr>
        <w:t>____________________________________________________</w:t>
      </w:r>
      <w:r w:rsidRPr="00BC679A">
        <w:rPr>
          <w:rFonts w:ascii="Arial" w:hAnsi="Arial" w:cs="Arial"/>
          <w:sz w:val="20"/>
          <w:szCs w:val="20"/>
        </w:rPr>
        <w:t xml:space="preserve">__ </w:t>
      </w:r>
    </w:p>
    <w:p w:rsidR="00C97722" w:rsidRPr="00BC679A" w:rsidRDefault="00C97722" w:rsidP="009B5D3C">
      <w:pPr>
        <w:autoSpaceDE w:val="0"/>
        <w:autoSpaceDN w:val="0"/>
        <w:adjustRightInd w:val="0"/>
        <w:ind w:left="1080"/>
        <w:rPr>
          <w:rFonts w:ascii="Arial" w:hAnsi="Arial" w:cs="Arial"/>
          <w:sz w:val="20"/>
          <w:szCs w:val="20"/>
        </w:rPr>
      </w:pPr>
    </w:p>
    <w:p w:rsidR="009B5D3C" w:rsidRDefault="009B5D3C" w:rsidP="00C97722">
      <w:pPr>
        <w:pStyle w:val="ListParagraph"/>
        <w:numPr>
          <w:ilvl w:val="0"/>
          <w:numId w:val="5"/>
        </w:numPr>
        <w:autoSpaceDE w:val="0"/>
        <w:autoSpaceDN w:val="0"/>
        <w:adjustRightInd w:val="0"/>
        <w:rPr>
          <w:rFonts w:ascii="Arial" w:hAnsi="Arial" w:cs="Arial"/>
          <w:sz w:val="20"/>
          <w:szCs w:val="20"/>
        </w:rPr>
      </w:pPr>
      <w:r w:rsidRPr="00C97722">
        <w:rPr>
          <w:rFonts w:ascii="Arial" w:hAnsi="Arial" w:cs="Arial"/>
          <w:sz w:val="20"/>
          <w:szCs w:val="20"/>
        </w:rPr>
        <w:t xml:space="preserve">If the proposal is for historic preservation or restoration, include a statement from the Historical Commission giving grounds, beyond age, for the significance of the proposed action. Include copies of any applications for or existing documents certifying official state or federal historical recognition. </w:t>
      </w:r>
    </w:p>
    <w:p w:rsidR="00346F3D" w:rsidRPr="00C97722" w:rsidRDefault="00346F3D" w:rsidP="00346F3D">
      <w:pPr>
        <w:pStyle w:val="ListParagraph"/>
        <w:autoSpaceDE w:val="0"/>
        <w:autoSpaceDN w:val="0"/>
        <w:adjustRightInd w:val="0"/>
        <w:ind w:left="1080"/>
        <w:rPr>
          <w:rFonts w:ascii="Arial" w:hAnsi="Arial" w:cs="Arial"/>
          <w:sz w:val="20"/>
          <w:szCs w:val="20"/>
        </w:rPr>
      </w:pPr>
    </w:p>
    <w:p w:rsidR="009B5D3C" w:rsidRDefault="009B5D3C" w:rsidP="00346F3D">
      <w:pPr>
        <w:pStyle w:val="ListParagraph"/>
        <w:numPr>
          <w:ilvl w:val="0"/>
          <w:numId w:val="5"/>
        </w:numPr>
        <w:autoSpaceDE w:val="0"/>
        <w:autoSpaceDN w:val="0"/>
        <w:adjustRightInd w:val="0"/>
        <w:rPr>
          <w:rFonts w:ascii="Arial" w:hAnsi="Arial" w:cs="Arial"/>
          <w:sz w:val="20"/>
          <w:szCs w:val="20"/>
        </w:rPr>
      </w:pPr>
      <w:r w:rsidRPr="00346F3D">
        <w:rPr>
          <w:rFonts w:ascii="Arial" w:hAnsi="Arial" w:cs="Arial"/>
          <w:sz w:val="20"/>
          <w:szCs w:val="20"/>
        </w:rPr>
        <w:t xml:space="preserve">If the project is </w:t>
      </w:r>
      <w:r w:rsidR="00346F3D" w:rsidRPr="00346F3D">
        <w:rPr>
          <w:rFonts w:ascii="Arial" w:hAnsi="Arial" w:cs="Arial"/>
          <w:sz w:val="20"/>
          <w:szCs w:val="20"/>
        </w:rPr>
        <w:t>private</w:t>
      </w:r>
      <w:r w:rsidRPr="00346F3D">
        <w:rPr>
          <w:rFonts w:ascii="Arial" w:hAnsi="Arial" w:cs="Arial"/>
          <w:sz w:val="20"/>
          <w:szCs w:val="20"/>
        </w:rPr>
        <w:t xml:space="preserve">/public collaboration, describe and document the official, legal arrangements made between both parties. Specifically explain which entity will be responsible for the CPA funded portion of any such arrangement and submit in written, notarized detail the arrangement with the other entity. (e.g., if a structure is being modified, improved or constructed on town property by a private entity, show documentation that arrangements for that construction have been approved by the legislative authority and the legal counsel for that legislative authority; show that the town is willing to accept the liability, on-going maintenance and any other long-term associated costs associated with the structure, etc.) </w:t>
      </w:r>
    </w:p>
    <w:p w:rsidR="00346F3D" w:rsidRPr="00346F3D" w:rsidRDefault="00346F3D" w:rsidP="00346F3D">
      <w:pPr>
        <w:pStyle w:val="ListParagraph"/>
        <w:rPr>
          <w:rFonts w:ascii="Arial" w:hAnsi="Arial" w:cs="Arial"/>
          <w:sz w:val="20"/>
          <w:szCs w:val="20"/>
        </w:rPr>
      </w:pPr>
    </w:p>
    <w:p w:rsidR="009B5D3C" w:rsidRPr="00346F3D" w:rsidRDefault="009B5D3C" w:rsidP="00346F3D">
      <w:pPr>
        <w:pStyle w:val="ListParagraph"/>
        <w:numPr>
          <w:ilvl w:val="0"/>
          <w:numId w:val="5"/>
        </w:numPr>
        <w:autoSpaceDE w:val="0"/>
        <w:autoSpaceDN w:val="0"/>
        <w:adjustRightInd w:val="0"/>
        <w:rPr>
          <w:rFonts w:ascii="Arial" w:hAnsi="Arial" w:cs="Arial"/>
          <w:sz w:val="20"/>
          <w:szCs w:val="20"/>
        </w:rPr>
      </w:pPr>
      <w:r w:rsidRPr="00346F3D">
        <w:rPr>
          <w:rFonts w:ascii="Arial" w:hAnsi="Arial" w:cs="Arial"/>
          <w:sz w:val="20"/>
          <w:szCs w:val="20"/>
        </w:rPr>
        <w:t xml:space="preserve">Submit any additional, pertinent information on this project. Include site or project plans, appraisals, project cost estimates or any other documentation which will further explain the project. </w:t>
      </w:r>
    </w:p>
    <w:p w:rsidR="00346F3D" w:rsidRPr="00346F3D" w:rsidRDefault="00346F3D" w:rsidP="00346F3D">
      <w:pPr>
        <w:pStyle w:val="ListParagraph"/>
        <w:rPr>
          <w:rFonts w:ascii="Arial" w:hAnsi="Arial" w:cs="Arial"/>
          <w:sz w:val="20"/>
          <w:szCs w:val="20"/>
        </w:rPr>
      </w:pPr>
    </w:p>
    <w:p w:rsidR="009B5D3C" w:rsidRDefault="009B5D3C" w:rsidP="00346F3D">
      <w:pPr>
        <w:pStyle w:val="ListParagraph"/>
        <w:numPr>
          <w:ilvl w:val="0"/>
          <w:numId w:val="5"/>
        </w:numPr>
        <w:autoSpaceDE w:val="0"/>
        <w:autoSpaceDN w:val="0"/>
        <w:adjustRightInd w:val="0"/>
        <w:rPr>
          <w:rFonts w:ascii="Arial" w:hAnsi="Arial" w:cs="Arial"/>
          <w:sz w:val="20"/>
          <w:szCs w:val="20"/>
        </w:rPr>
      </w:pPr>
      <w:r w:rsidRPr="00346F3D">
        <w:rPr>
          <w:rFonts w:ascii="Arial" w:hAnsi="Arial" w:cs="Arial"/>
          <w:sz w:val="20"/>
          <w:szCs w:val="20"/>
        </w:rPr>
        <w:t xml:space="preserve">Has this project or a closely related project previously received CPA funding? </w:t>
      </w:r>
    </w:p>
    <w:p w:rsidR="00346F3D" w:rsidRPr="00346F3D" w:rsidRDefault="00346F3D" w:rsidP="00346F3D">
      <w:pPr>
        <w:pStyle w:val="ListParagraph"/>
        <w:rPr>
          <w:rFonts w:ascii="Arial" w:hAnsi="Arial" w:cs="Arial"/>
          <w:sz w:val="20"/>
          <w:szCs w:val="20"/>
        </w:rPr>
      </w:pPr>
    </w:p>
    <w:p w:rsidR="00346F3D" w:rsidRPr="00346F3D" w:rsidRDefault="00346F3D" w:rsidP="00346F3D">
      <w:pPr>
        <w:pStyle w:val="ListParagraph"/>
        <w:autoSpaceDE w:val="0"/>
        <w:autoSpaceDN w:val="0"/>
        <w:adjustRightInd w:val="0"/>
        <w:ind w:left="1080"/>
        <w:rPr>
          <w:rFonts w:ascii="Arial" w:hAnsi="Arial" w:cs="Arial"/>
          <w:sz w:val="20"/>
          <w:szCs w:val="20"/>
        </w:rPr>
      </w:pPr>
    </w:p>
    <w:p w:rsidR="00346F3D" w:rsidRDefault="009B5D3C" w:rsidP="00346F3D">
      <w:pPr>
        <w:autoSpaceDE w:val="0"/>
        <w:autoSpaceDN w:val="0"/>
        <w:adjustRightInd w:val="0"/>
        <w:ind w:left="720" w:firstLine="360"/>
        <w:rPr>
          <w:rFonts w:ascii="Arial" w:hAnsi="Arial" w:cs="Arial"/>
          <w:sz w:val="20"/>
          <w:szCs w:val="20"/>
        </w:rPr>
      </w:pPr>
      <w:r w:rsidRPr="00BC679A">
        <w:rPr>
          <w:rFonts w:ascii="Arial" w:hAnsi="Arial" w:cs="Arial"/>
          <w:sz w:val="20"/>
          <w:szCs w:val="20"/>
        </w:rPr>
        <w:t xml:space="preserve">􀀀 Yes </w:t>
      </w:r>
      <w:r w:rsidR="00346F3D" w:rsidRPr="00BC679A">
        <w:rPr>
          <w:rFonts w:ascii="Arial" w:hAnsi="Arial" w:cs="Arial"/>
          <w:sz w:val="20"/>
          <w:szCs w:val="20"/>
        </w:rPr>
        <w:t>(If yes, explain in detail)</w:t>
      </w:r>
    </w:p>
    <w:p w:rsidR="00346F3D" w:rsidRDefault="00346F3D" w:rsidP="00346F3D">
      <w:pPr>
        <w:autoSpaceDE w:val="0"/>
        <w:autoSpaceDN w:val="0"/>
        <w:adjustRightInd w:val="0"/>
        <w:ind w:left="720" w:firstLine="360"/>
        <w:rPr>
          <w:rFonts w:ascii="Arial" w:hAnsi="Arial" w:cs="Arial"/>
          <w:sz w:val="20"/>
          <w:szCs w:val="20"/>
        </w:rPr>
      </w:pPr>
    </w:p>
    <w:p w:rsidR="00346F3D" w:rsidRDefault="009B5D3C" w:rsidP="00346F3D">
      <w:pPr>
        <w:autoSpaceDE w:val="0"/>
        <w:autoSpaceDN w:val="0"/>
        <w:adjustRightInd w:val="0"/>
        <w:ind w:left="720" w:firstLine="360"/>
        <w:rPr>
          <w:rFonts w:ascii="Arial" w:hAnsi="Arial" w:cs="Arial"/>
          <w:sz w:val="20"/>
          <w:szCs w:val="20"/>
        </w:rPr>
      </w:pPr>
      <w:r w:rsidRPr="00BC679A">
        <w:rPr>
          <w:rFonts w:ascii="Arial" w:hAnsi="Arial" w:cs="Arial"/>
          <w:sz w:val="20"/>
          <w:szCs w:val="20"/>
        </w:rPr>
        <w:t xml:space="preserve">􀀀 No </w:t>
      </w:r>
    </w:p>
    <w:p w:rsidR="00346F3D" w:rsidRDefault="00346F3D" w:rsidP="00346F3D">
      <w:pPr>
        <w:autoSpaceDE w:val="0"/>
        <w:autoSpaceDN w:val="0"/>
        <w:adjustRightInd w:val="0"/>
        <w:ind w:left="720" w:firstLine="360"/>
        <w:rPr>
          <w:rFonts w:ascii="Arial" w:hAnsi="Arial" w:cs="Arial"/>
          <w:sz w:val="20"/>
          <w:szCs w:val="20"/>
        </w:rPr>
      </w:pPr>
    </w:p>
    <w:p w:rsidR="009B5D3C" w:rsidRDefault="009B5D3C" w:rsidP="00346F3D">
      <w:pPr>
        <w:autoSpaceDE w:val="0"/>
        <w:autoSpaceDN w:val="0"/>
        <w:adjustRightInd w:val="0"/>
        <w:ind w:left="720" w:firstLine="360"/>
        <w:rPr>
          <w:rFonts w:ascii="Arial" w:hAnsi="Arial" w:cs="Arial"/>
          <w:sz w:val="20"/>
          <w:szCs w:val="20"/>
        </w:rPr>
      </w:pPr>
      <w:r w:rsidRPr="00BC679A">
        <w:rPr>
          <w:rFonts w:ascii="Arial" w:hAnsi="Arial" w:cs="Arial"/>
          <w:sz w:val="20"/>
          <w:szCs w:val="20"/>
        </w:rPr>
        <w:t>_____________________________________________________</w:t>
      </w:r>
      <w:r w:rsidR="00346F3D">
        <w:rPr>
          <w:rFonts w:ascii="Arial" w:hAnsi="Arial" w:cs="Arial"/>
          <w:sz w:val="20"/>
          <w:szCs w:val="20"/>
        </w:rPr>
        <w:t>___________________________</w:t>
      </w:r>
      <w:r w:rsidRPr="00BC679A">
        <w:rPr>
          <w:rFonts w:ascii="Arial" w:hAnsi="Arial" w:cs="Arial"/>
          <w:sz w:val="20"/>
          <w:szCs w:val="20"/>
        </w:rPr>
        <w:t xml:space="preserve">____ </w:t>
      </w:r>
    </w:p>
    <w:p w:rsidR="00346F3D" w:rsidRPr="00BC679A" w:rsidRDefault="00346F3D" w:rsidP="00346F3D">
      <w:pPr>
        <w:autoSpaceDE w:val="0"/>
        <w:autoSpaceDN w:val="0"/>
        <w:adjustRightInd w:val="0"/>
        <w:ind w:left="720" w:firstLine="360"/>
        <w:rPr>
          <w:rFonts w:ascii="Arial" w:hAnsi="Arial" w:cs="Arial"/>
          <w:sz w:val="20"/>
          <w:szCs w:val="20"/>
        </w:rPr>
      </w:pPr>
    </w:p>
    <w:p w:rsidR="009B5D3C" w:rsidRDefault="00346F3D" w:rsidP="00346F3D">
      <w:pPr>
        <w:autoSpaceDE w:val="0"/>
        <w:autoSpaceDN w:val="0"/>
        <w:adjustRightInd w:val="0"/>
        <w:ind w:left="720" w:firstLine="360"/>
        <w:rPr>
          <w:rFonts w:ascii="Arial" w:hAnsi="Arial" w:cs="Arial"/>
          <w:sz w:val="20"/>
          <w:szCs w:val="20"/>
        </w:rPr>
      </w:pPr>
      <w:r>
        <w:rPr>
          <w:rFonts w:ascii="Arial" w:hAnsi="Arial" w:cs="Arial"/>
          <w:sz w:val="20"/>
          <w:szCs w:val="20"/>
        </w:rPr>
        <w:t>__________________________</w:t>
      </w:r>
      <w:r w:rsidR="009B5D3C" w:rsidRPr="00BC679A">
        <w:rPr>
          <w:rFonts w:ascii="Arial" w:hAnsi="Arial" w:cs="Arial"/>
          <w:sz w:val="20"/>
          <w:szCs w:val="20"/>
        </w:rPr>
        <w:t xml:space="preserve">__________________________________________________________ </w:t>
      </w:r>
    </w:p>
    <w:p w:rsidR="00346F3D" w:rsidRPr="00BC679A" w:rsidRDefault="00346F3D" w:rsidP="009B5D3C">
      <w:pPr>
        <w:autoSpaceDE w:val="0"/>
        <w:autoSpaceDN w:val="0"/>
        <w:adjustRightInd w:val="0"/>
        <w:ind w:left="720" w:hanging="720"/>
        <w:rPr>
          <w:rFonts w:ascii="Arial" w:hAnsi="Arial" w:cs="Arial"/>
          <w:sz w:val="20"/>
          <w:szCs w:val="20"/>
        </w:rPr>
      </w:pPr>
    </w:p>
    <w:p w:rsidR="009B5D3C" w:rsidRDefault="009B5D3C" w:rsidP="00346F3D">
      <w:pPr>
        <w:autoSpaceDE w:val="0"/>
        <w:autoSpaceDN w:val="0"/>
        <w:adjustRightInd w:val="0"/>
        <w:ind w:left="720"/>
        <w:rPr>
          <w:rFonts w:ascii="Arial" w:hAnsi="Arial" w:cs="Arial"/>
          <w:b/>
          <w:bCs/>
          <w:sz w:val="20"/>
          <w:szCs w:val="20"/>
        </w:rPr>
      </w:pPr>
      <w:r w:rsidRPr="00BC679A">
        <w:rPr>
          <w:rFonts w:ascii="Arial" w:hAnsi="Arial" w:cs="Arial"/>
          <w:b/>
          <w:bCs/>
          <w:sz w:val="20"/>
          <w:szCs w:val="20"/>
        </w:rPr>
        <w:t xml:space="preserve">NOTE: Applications that present a thorough description of the project with as many details as possible, have significant support from other town Boards/Committees and present a comprehensive, well described and reasonable budget will have the greatest likelihood of success. </w:t>
      </w: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Default="002B3C2B" w:rsidP="00346F3D">
      <w:pPr>
        <w:autoSpaceDE w:val="0"/>
        <w:autoSpaceDN w:val="0"/>
        <w:adjustRightInd w:val="0"/>
        <w:ind w:left="720"/>
        <w:rPr>
          <w:rFonts w:ascii="Arial" w:hAnsi="Arial" w:cs="Arial"/>
          <w:sz w:val="20"/>
          <w:szCs w:val="20"/>
        </w:rPr>
      </w:pPr>
    </w:p>
    <w:p w:rsidR="002B3C2B" w:rsidRPr="00BC679A" w:rsidRDefault="002B3C2B" w:rsidP="002B3C2B">
      <w:pPr>
        <w:autoSpaceDE w:val="0"/>
        <w:autoSpaceDN w:val="0"/>
        <w:adjustRightInd w:val="0"/>
        <w:ind w:left="720"/>
        <w:jc w:val="right"/>
        <w:rPr>
          <w:rFonts w:ascii="Arial" w:hAnsi="Arial" w:cs="Arial"/>
          <w:sz w:val="20"/>
          <w:szCs w:val="20"/>
        </w:rPr>
      </w:pPr>
      <w:r>
        <w:rPr>
          <w:rFonts w:ascii="Arial" w:hAnsi="Arial" w:cs="Arial"/>
          <w:sz w:val="20"/>
          <w:szCs w:val="20"/>
        </w:rPr>
        <w:t>6</w:t>
      </w:r>
    </w:p>
    <w:p w:rsidR="001E7F4F" w:rsidRPr="001E7F4F" w:rsidRDefault="009B5D3C" w:rsidP="001E7F4F">
      <w:pPr>
        <w:pageBreakBefore/>
        <w:autoSpaceDE w:val="0"/>
        <w:autoSpaceDN w:val="0"/>
        <w:adjustRightInd w:val="0"/>
        <w:rPr>
          <w:rFonts w:ascii="Arial" w:hAnsi="Arial" w:cs="Arial"/>
          <w:sz w:val="20"/>
          <w:szCs w:val="20"/>
        </w:rPr>
      </w:pPr>
      <w:r w:rsidRPr="001E7F4F">
        <w:rPr>
          <w:rFonts w:ascii="Arial" w:hAnsi="Arial" w:cs="Arial"/>
          <w:b/>
          <w:bCs/>
          <w:sz w:val="20"/>
          <w:szCs w:val="20"/>
        </w:rPr>
        <w:lastRenderedPageBreak/>
        <w:t xml:space="preserve">Budget Narrative (Limit 2 pages) </w:t>
      </w:r>
    </w:p>
    <w:p w:rsidR="001E7F4F" w:rsidRDefault="001E7F4F" w:rsidP="001E7F4F">
      <w:pPr>
        <w:autoSpaceDE w:val="0"/>
        <w:autoSpaceDN w:val="0"/>
        <w:adjustRightInd w:val="0"/>
        <w:rPr>
          <w:rFonts w:ascii="Arial" w:hAnsi="Arial" w:cs="Arial"/>
          <w:sz w:val="20"/>
          <w:szCs w:val="20"/>
        </w:rPr>
      </w:pPr>
    </w:p>
    <w:p w:rsidR="009B5D3C" w:rsidRPr="001E7F4F" w:rsidRDefault="009B5D3C" w:rsidP="001E7F4F">
      <w:pPr>
        <w:autoSpaceDE w:val="0"/>
        <w:autoSpaceDN w:val="0"/>
        <w:adjustRightInd w:val="0"/>
        <w:rPr>
          <w:rFonts w:ascii="Arial" w:hAnsi="Arial" w:cs="Arial"/>
          <w:sz w:val="20"/>
          <w:szCs w:val="20"/>
        </w:rPr>
      </w:pPr>
      <w:r w:rsidRPr="001E7F4F">
        <w:rPr>
          <w:rFonts w:ascii="Arial" w:hAnsi="Arial" w:cs="Arial"/>
          <w:sz w:val="20"/>
          <w:szCs w:val="20"/>
        </w:rPr>
        <w:t>Include a full narrative description of the budget items defined on pages 8 of this application packet. Use additional paper if necessary. If employees are to be hired, attach job descriptions and the hiring mechanism that will be used (newspaper listings, internal postings, etc.). Define who will manage the project and, if engineering or other professional services will be required, define how those they will be secured and managed. Include assurances of non-sup</w:t>
      </w:r>
      <w:r w:rsidR="00346F3D" w:rsidRPr="001E7F4F">
        <w:rPr>
          <w:rFonts w:ascii="Arial" w:hAnsi="Arial" w:cs="Arial"/>
          <w:sz w:val="20"/>
          <w:szCs w:val="20"/>
        </w:rPr>
        <w:t>-</w:t>
      </w:r>
      <w:r w:rsidRPr="001E7F4F">
        <w:rPr>
          <w:rFonts w:ascii="Arial" w:hAnsi="Arial" w:cs="Arial"/>
          <w:sz w:val="20"/>
          <w:szCs w:val="20"/>
        </w:rPr>
        <w:t xml:space="preserve">plantation of governmental or private funds. </w:t>
      </w:r>
    </w:p>
    <w:p w:rsidR="001E7F4F" w:rsidRDefault="001E7F4F" w:rsidP="001E7F4F">
      <w:pPr>
        <w:autoSpaceDE w:val="0"/>
        <w:autoSpaceDN w:val="0"/>
        <w:adjustRightInd w:val="0"/>
        <w:rPr>
          <w:rFonts w:ascii="Arial" w:hAnsi="Arial" w:cs="Arial"/>
          <w:sz w:val="20"/>
          <w:szCs w:val="20"/>
        </w:rPr>
      </w:pPr>
    </w:p>
    <w:p w:rsidR="009B5D3C" w:rsidRPr="001E7F4F" w:rsidRDefault="009B5D3C" w:rsidP="001E7F4F">
      <w:pPr>
        <w:autoSpaceDE w:val="0"/>
        <w:autoSpaceDN w:val="0"/>
        <w:adjustRightInd w:val="0"/>
        <w:rPr>
          <w:rFonts w:ascii="Arial" w:hAnsi="Arial" w:cs="Arial"/>
          <w:sz w:val="20"/>
          <w:szCs w:val="20"/>
        </w:rPr>
      </w:pPr>
      <w:r w:rsidRPr="001E7F4F">
        <w:rPr>
          <w:rFonts w:ascii="Arial" w:hAnsi="Arial" w:cs="Arial"/>
          <w:sz w:val="20"/>
          <w:szCs w:val="20"/>
        </w:rPr>
        <w:t xml:space="preserve">If this is a Town of Hanson project, explain how the project will add no administrative burden to the Town. </w:t>
      </w:r>
    </w:p>
    <w:p w:rsidR="009B5D3C" w:rsidRPr="001E7F4F" w:rsidRDefault="009B5D3C" w:rsidP="001E7F4F">
      <w:pPr>
        <w:autoSpaceDE w:val="0"/>
        <w:autoSpaceDN w:val="0"/>
        <w:adjustRightInd w:val="0"/>
        <w:rPr>
          <w:rFonts w:ascii="Arial" w:hAnsi="Arial" w:cs="Arial"/>
          <w:sz w:val="20"/>
          <w:szCs w:val="20"/>
        </w:rPr>
      </w:pPr>
      <w:r w:rsidRPr="001E7F4F">
        <w:rPr>
          <w:rFonts w:ascii="Arial" w:hAnsi="Arial" w:cs="Arial"/>
          <w:sz w:val="20"/>
          <w:szCs w:val="20"/>
        </w:rPr>
        <w:t xml:space="preserve">Please remember to include </w:t>
      </w:r>
      <w:r w:rsidRPr="001E7F4F">
        <w:rPr>
          <w:rFonts w:ascii="Arial" w:hAnsi="Arial" w:cs="Arial"/>
          <w:i/>
          <w:iCs/>
          <w:sz w:val="20"/>
          <w:szCs w:val="20"/>
        </w:rPr>
        <w:t xml:space="preserve">ALL </w:t>
      </w:r>
      <w:r w:rsidRPr="001E7F4F">
        <w:rPr>
          <w:rFonts w:ascii="Arial" w:hAnsi="Arial" w:cs="Arial"/>
          <w:sz w:val="20"/>
          <w:szCs w:val="20"/>
        </w:rPr>
        <w:t xml:space="preserve">expenses relevant to this project (bid advertisements, deed restriction legal fees, appraisal costs, support staff to create bid specifications, etc.) </w:t>
      </w:r>
    </w:p>
    <w:p w:rsidR="001E7F4F" w:rsidRDefault="001E7F4F" w:rsidP="001E7F4F">
      <w:pPr>
        <w:autoSpaceDE w:val="0"/>
        <w:autoSpaceDN w:val="0"/>
        <w:adjustRightInd w:val="0"/>
        <w:rPr>
          <w:rFonts w:ascii="Arial" w:hAnsi="Arial" w:cs="Arial"/>
          <w:b/>
          <w:bCs/>
          <w:sz w:val="20"/>
          <w:szCs w:val="20"/>
        </w:rPr>
      </w:pPr>
    </w:p>
    <w:p w:rsidR="001E7F4F" w:rsidRDefault="001E7F4F" w:rsidP="001E7F4F">
      <w:pPr>
        <w:autoSpaceDE w:val="0"/>
        <w:autoSpaceDN w:val="0"/>
        <w:adjustRightInd w:val="0"/>
        <w:rPr>
          <w:rFonts w:ascii="Arial" w:hAnsi="Arial" w:cs="Arial"/>
          <w:b/>
          <w:bCs/>
          <w:sz w:val="20"/>
          <w:szCs w:val="20"/>
        </w:rPr>
      </w:pPr>
    </w:p>
    <w:p w:rsidR="009B5D3C" w:rsidRPr="001E7F4F" w:rsidRDefault="009B5D3C" w:rsidP="001E7F4F">
      <w:pPr>
        <w:autoSpaceDE w:val="0"/>
        <w:autoSpaceDN w:val="0"/>
        <w:adjustRightInd w:val="0"/>
        <w:rPr>
          <w:rFonts w:ascii="Arial" w:hAnsi="Arial" w:cs="Arial"/>
          <w:sz w:val="20"/>
          <w:szCs w:val="20"/>
        </w:rPr>
      </w:pPr>
      <w:r w:rsidRPr="001E7F4F">
        <w:rPr>
          <w:rFonts w:ascii="Arial" w:hAnsi="Arial" w:cs="Arial"/>
          <w:b/>
          <w:bCs/>
          <w:sz w:val="20"/>
          <w:szCs w:val="20"/>
        </w:rPr>
        <w:t xml:space="preserve">Audit Certification - Federal Funds </w:t>
      </w:r>
    </w:p>
    <w:p w:rsidR="009B5D3C" w:rsidRPr="001E7F4F" w:rsidRDefault="009B5D3C" w:rsidP="001E7F4F">
      <w:pPr>
        <w:autoSpaceDE w:val="0"/>
        <w:autoSpaceDN w:val="0"/>
        <w:adjustRightInd w:val="0"/>
        <w:rPr>
          <w:rFonts w:ascii="Arial" w:hAnsi="Arial" w:cs="Arial"/>
          <w:sz w:val="20"/>
          <w:szCs w:val="20"/>
        </w:rPr>
      </w:pPr>
      <w:r w:rsidRPr="001E7F4F">
        <w:rPr>
          <w:rFonts w:ascii="Arial" w:hAnsi="Arial" w:cs="Arial"/>
          <w:sz w:val="20"/>
          <w:szCs w:val="20"/>
        </w:rPr>
        <w:t xml:space="preserve">Circle the appropriate choice: </w:t>
      </w:r>
    </w:p>
    <w:p w:rsidR="009B5D3C" w:rsidRPr="001E7F4F" w:rsidRDefault="009B5D3C" w:rsidP="001E7F4F">
      <w:pPr>
        <w:autoSpaceDE w:val="0"/>
        <w:autoSpaceDN w:val="0"/>
        <w:adjustRightInd w:val="0"/>
        <w:rPr>
          <w:rFonts w:ascii="Arial" w:hAnsi="Arial" w:cs="Arial"/>
          <w:sz w:val="20"/>
          <w:szCs w:val="20"/>
        </w:rPr>
      </w:pPr>
    </w:p>
    <w:p w:rsidR="009B5D3C" w:rsidRPr="001E7F4F" w:rsidRDefault="009B5D3C" w:rsidP="001E7F4F">
      <w:pPr>
        <w:autoSpaceDE w:val="0"/>
        <w:autoSpaceDN w:val="0"/>
        <w:adjustRightInd w:val="0"/>
        <w:ind w:left="1440" w:hanging="1440"/>
        <w:rPr>
          <w:rFonts w:ascii="Arial" w:hAnsi="Arial" w:cs="Arial"/>
          <w:sz w:val="20"/>
          <w:szCs w:val="20"/>
        </w:rPr>
      </w:pPr>
      <w:r w:rsidRPr="001E7F4F">
        <w:rPr>
          <w:rFonts w:ascii="Arial" w:hAnsi="Arial" w:cs="Arial"/>
          <w:b/>
          <w:bCs/>
          <w:sz w:val="20"/>
          <w:szCs w:val="20"/>
        </w:rPr>
        <w:t xml:space="preserve">Option 1: </w:t>
      </w:r>
      <w:r w:rsidRPr="001E7F4F">
        <w:rPr>
          <w:rFonts w:ascii="Arial" w:hAnsi="Arial" w:cs="Arial"/>
          <w:sz w:val="20"/>
          <w:szCs w:val="20"/>
        </w:rPr>
        <w:t xml:space="preserve">The applicant certifies that the applicant agency currently expends combined federal funding of $500,000 or more and, therefore, is required to submit an annual single audit by an independent auditor made in accordance with the Single Audit Act Amendments of 1996 and OMB Circular A-133. </w:t>
      </w:r>
    </w:p>
    <w:p w:rsidR="001E7F4F" w:rsidRDefault="001E7F4F" w:rsidP="001E7F4F">
      <w:pPr>
        <w:autoSpaceDE w:val="0"/>
        <w:autoSpaceDN w:val="0"/>
        <w:adjustRightInd w:val="0"/>
        <w:ind w:left="1440" w:hanging="1440"/>
        <w:rPr>
          <w:rFonts w:ascii="Arial" w:hAnsi="Arial" w:cs="Arial"/>
          <w:b/>
          <w:bCs/>
          <w:sz w:val="20"/>
          <w:szCs w:val="20"/>
        </w:rPr>
      </w:pPr>
    </w:p>
    <w:p w:rsidR="009B5D3C" w:rsidRDefault="009B5D3C" w:rsidP="001E7F4F">
      <w:pPr>
        <w:autoSpaceDE w:val="0"/>
        <w:autoSpaceDN w:val="0"/>
        <w:adjustRightInd w:val="0"/>
        <w:ind w:left="1440" w:hanging="1440"/>
        <w:rPr>
          <w:rFonts w:ascii="Arial" w:hAnsi="Arial" w:cs="Arial"/>
          <w:sz w:val="20"/>
          <w:szCs w:val="20"/>
        </w:rPr>
      </w:pPr>
      <w:r w:rsidRPr="001E7F4F">
        <w:rPr>
          <w:rFonts w:ascii="Arial" w:hAnsi="Arial" w:cs="Arial"/>
          <w:b/>
          <w:bCs/>
          <w:sz w:val="20"/>
          <w:szCs w:val="20"/>
        </w:rPr>
        <w:t xml:space="preserve">Option 2: </w:t>
      </w:r>
      <w:r w:rsidRPr="001E7F4F">
        <w:rPr>
          <w:rFonts w:ascii="Arial" w:hAnsi="Arial" w:cs="Arial"/>
          <w:sz w:val="20"/>
          <w:szCs w:val="20"/>
        </w:rPr>
        <w:t xml:space="preserve">The applicant certifies that the applicant agency currently expends combined federal funding of less than $500,000 and, therefore, is exempt from the Single Audit Act and cannot charge audit costs to a Community Preservation Act grant. I understand, however, that the </w:t>
      </w:r>
      <w:r w:rsidR="001E7F4F" w:rsidRPr="001E7F4F">
        <w:rPr>
          <w:rFonts w:ascii="Arial" w:hAnsi="Arial" w:cs="Arial"/>
          <w:sz w:val="20"/>
          <w:szCs w:val="20"/>
        </w:rPr>
        <w:t>Hanson</w:t>
      </w:r>
      <w:r w:rsidRPr="001E7F4F">
        <w:rPr>
          <w:rFonts w:ascii="Arial" w:hAnsi="Arial" w:cs="Arial"/>
          <w:sz w:val="20"/>
          <w:szCs w:val="20"/>
        </w:rPr>
        <w:t xml:space="preserve"> Community Preservation Committee may require a limited scope audit as defined in OMB Circular A-133. </w:t>
      </w:r>
    </w:p>
    <w:p w:rsidR="001E7F4F" w:rsidRDefault="001E7F4F" w:rsidP="001E7F4F">
      <w:pPr>
        <w:autoSpaceDE w:val="0"/>
        <w:autoSpaceDN w:val="0"/>
        <w:adjustRightInd w:val="0"/>
        <w:rPr>
          <w:rFonts w:ascii="Arial" w:hAnsi="Arial" w:cs="Arial"/>
          <w:sz w:val="20"/>
          <w:szCs w:val="20"/>
        </w:rPr>
      </w:pPr>
    </w:p>
    <w:p w:rsidR="009B5D3C" w:rsidRPr="001E7F4F" w:rsidRDefault="009B5D3C" w:rsidP="001E7F4F">
      <w:pPr>
        <w:autoSpaceDE w:val="0"/>
        <w:autoSpaceDN w:val="0"/>
        <w:adjustRightInd w:val="0"/>
        <w:rPr>
          <w:rFonts w:ascii="Arial" w:hAnsi="Arial" w:cs="Arial"/>
          <w:sz w:val="20"/>
          <w:szCs w:val="20"/>
        </w:rPr>
      </w:pPr>
      <w:r w:rsidRPr="001E7F4F">
        <w:rPr>
          <w:rFonts w:ascii="Arial" w:hAnsi="Arial" w:cs="Arial"/>
          <w:sz w:val="20"/>
          <w:szCs w:val="20"/>
        </w:rPr>
        <w:t>Enter agency fiscal year</w:t>
      </w:r>
      <w:r w:rsidR="00F314CE" w:rsidRPr="001E7F4F">
        <w:rPr>
          <w:rFonts w:ascii="Arial" w:hAnsi="Arial" w:cs="Arial"/>
          <w:sz w:val="20"/>
          <w:szCs w:val="20"/>
        </w:rPr>
        <w:t>: _</w:t>
      </w:r>
      <w:r w:rsidRPr="001E7F4F">
        <w:rPr>
          <w:rFonts w:ascii="Arial" w:hAnsi="Arial" w:cs="Arial"/>
          <w:sz w:val="20"/>
          <w:szCs w:val="20"/>
        </w:rPr>
        <w:t xml:space="preserve">_______________________________ </w:t>
      </w: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2B3C2B" w:rsidP="00810721">
      <w:pPr>
        <w:autoSpaceDE w:val="0"/>
        <w:autoSpaceDN w:val="0"/>
        <w:adjustRightInd w:val="0"/>
        <w:jc w:val="center"/>
        <w:rPr>
          <w:b/>
          <w:bCs/>
          <w:sz w:val="20"/>
          <w:szCs w:val="20"/>
        </w:rPr>
      </w:pPr>
    </w:p>
    <w:p w:rsidR="002B3C2B" w:rsidRDefault="004011B9" w:rsidP="004011B9">
      <w:pPr>
        <w:autoSpaceDE w:val="0"/>
        <w:autoSpaceDN w:val="0"/>
        <w:adjustRightInd w:val="0"/>
        <w:jc w:val="right"/>
        <w:rPr>
          <w:b/>
          <w:bCs/>
          <w:sz w:val="20"/>
          <w:szCs w:val="20"/>
        </w:rPr>
      </w:pPr>
      <w:r>
        <w:rPr>
          <w:b/>
          <w:bCs/>
          <w:sz w:val="20"/>
          <w:szCs w:val="20"/>
        </w:rPr>
        <w:t>7</w:t>
      </w:r>
    </w:p>
    <w:p w:rsidR="00810721" w:rsidRDefault="009B5D3C" w:rsidP="004011B9">
      <w:pPr>
        <w:autoSpaceDE w:val="0"/>
        <w:autoSpaceDN w:val="0"/>
        <w:adjustRightInd w:val="0"/>
        <w:jc w:val="center"/>
        <w:rPr>
          <w:rFonts w:ascii="Arial" w:hAnsi="Arial" w:cs="Arial"/>
          <w:sz w:val="48"/>
          <w:szCs w:val="48"/>
        </w:rPr>
      </w:pPr>
      <w:r w:rsidRPr="001E7F4F">
        <w:rPr>
          <w:b/>
          <w:bCs/>
          <w:sz w:val="20"/>
          <w:szCs w:val="20"/>
        </w:rPr>
        <w:br w:type="page"/>
      </w:r>
      <w:r w:rsidR="00810721">
        <w:rPr>
          <w:rFonts w:ascii="Arial" w:hAnsi="Arial" w:cs="Arial"/>
          <w:sz w:val="48"/>
          <w:szCs w:val="48"/>
        </w:rPr>
        <w:lastRenderedPageBreak/>
        <w:t>To</w:t>
      </w:r>
      <w:r w:rsidRPr="007F04E3">
        <w:rPr>
          <w:rFonts w:ascii="Arial" w:hAnsi="Arial" w:cs="Arial"/>
          <w:sz w:val="48"/>
          <w:szCs w:val="48"/>
        </w:rPr>
        <w:t>wn of Hanson, Massachusetts</w:t>
      </w:r>
    </w:p>
    <w:p w:rsidR="009B5D3C" w:rsidRPr="007F04E3" w:rsidRDefault="009B5D3C" w:rsidP="004011B9">
      <w:pPr>
        <w:autoSpaceDE w:val="0"/>
        <w:autoSpaceDN w:val="0"/>
        <w:adjustRightInd w:val="0"/>
        <w:jc w:val="center"/>
        <w:rPr>
          <w:rFonts w:ascii="Arial" w:hAnsi="Arial" w:cs="Arial"/>
          <w:sz w:val="28"/>
          <w:szCs w:val="28"/>
        </w:rPr>
      </w:pPr>
      <w:r w:rsidRPr="007F04E3">
        <w:rPr>
          <w:rFonts w:ascii="Arial" w:hAnsi="Arial" w:cs="Arial"/>
          <w:sz w:val="28"/>
          <w:szCs w:val="28"/>
        </w:rPr>
        <w:t>Community Preservation Committee</w:t>
      </w:r>
    </w:p>
    <w:p w:rsidR="00810721" w:rsidRDefault="00810721" w:rsidP="009B5D3C">
      <w:pPr>
        <w:autoSpaceDE w:val="0"/>
        <w:autoSpaceDN w:val="0"/>
        <w:adjustRightInd w:val="0"/>
        <w:rPr>
          <w:rFonts w:ascii="Arial" w:hAnsi="Arial" w:cs="Arial"/>
          <w:sz w:val="22"/>
          <w:szCs w:val="22"/>
        </w:rPr>
      </w:pPr>
    </w:p>
    <w:p w:rsidR="009B5D3C" w:rsidRPr="007F04E3" w:rsidRDefault="009B5D3C" w:rsidP="009B5D3C">
      <w:pPr>
        <w:autoSpaceDE w:val="0"/>
        <w:autoSpaceDN w:val="0"/>
        <w:adjustRightInd w:val="0"/>
        <w:rPr>
          <w:rFonts w:ascii="Arial" w:hAnsi="Arial" w:cs="Arial"/>
          <w:sz w:val="22"/>
          <w:szCs w:val="22"/>
        </w:rPr>
      </w:pPr>
      <w:r w:rsidRPr="007F04E3">
        <w:rPr>
          <w:rFonts w:ascii="Arial" w:hAnsi="Arial" w:cs="Arial"/>
          <w:sz w:val="22"/>
          <w:szCs w:val="22"/>
        </w:rPr>
        <w:t xml:space="preserve">Budget for______________________________________________________________ </w:t>
      </w:r>
    </w:p>
    <w:p w:rsidR="009B5D3C" w:rsidRPr="007F04E3" w:rsidRDefault="009B5D3C" w:rsidP="009B5D3C">
      <w:pPr>
        <w:autoSpaceDE w:val="0"/>
        <w:autoSpaceDN w:val="0"/>
        <w:adjustRightInd w:val="0"/>
        <w:ind w:left="720" w:firstLine="720"/>
        <w:rPr>
          <w:rFonts w:ascii="Arial" w:hAnsi="Arial" w:cs="Arial"/>
          <w:sz w:val="18"/>
          <w:szCs w:val="18"/>
        </w:rPr>
      </w:pPr>
      <w:r w:rsidRPr="007F04E3">
        <w:rPr>
          <w:rFonts w:ascii="Arial" w:hAnsi="Arial" w:cs="Arial"/>
          <w:sz w:val="18"/>
          <w:szCs w:val="18"/>
        </w:rPr>
        <w:t xml:space="preserve">Project Name Applicant Name </w:t>
      </w:r>
      <w:r w:rsidR="00810721">
        <w:rPr>
          <w:rFonts w:ascii="Arial" w:hAnsi="Arial" w:cs="Arial"/>
          <w:sz w:val="18"/>
          <w:szCs w:val="18"/>
        </w:rPr>
        <w:tab/>
      </w:r>
      <w:r w:rsidR="00810721">
        <w:rPr>
          <w:rFonts w:ascii="Arial" w:hAnsi="Arial" w:cs="Arial"/>
          <w:sz w:val="18"/>
          <w:szCs w:val="18"/>
        </w:rPr>
        <w:tab/>
      </w:r>
      <w:r w:rsidR="00810721">
        <w:rPr>
          <w:rFonts w:ascii="Arial" w:hAnsi="Arial" w:cs="Arial"/>
          <w:sz w:val="18"/>
          <w:szCs w:val="18"/>
        </w:rPr>
        <w:tab/>
      </w:r>
      <w:r w:rsidR="00810721">
        <w:rPr>
          <w:rFonts w:ascii="Arial" w:hAnsi="Arial" w:cs="Arial"/>
          <w:sz w:val="18"/>
          <w:szCs w:val="18"/>
        </w:rPr>
        <w:tab/>
        <w:t>(</w:t>
      </w:r>
      <w:r w:rsidRPr="007F04E3">
        <w:rPr>
          <w:rFonts w:ascii="Arial" w:hAnsi="Arial" w:cs="Arial"/>
          <w:sz w:val="18"/>
          <w:szCs w:val="18"/>
        </w:rPr>
        <w:t>Start Date</w:t>
      </w:r>
      <w:r w:rsidR="00810721">
        <w:rPr>
          <w:rFonts w:ascii="Arial" w:hAnsi="Arial" w:cs="Arial"/>
          <w:sz w:val="18"/>
          <w:szCs w:val="18"/>
        </w:rPr>
        <w:t>/</w:t>
      </w:r>
      <w:r w:rsidRPr="007F04E3">
        <w:rPr>
          <w:rFonts w:ascii="Arial" w:hAnsi="Arial" w:cs="Arial"/>
          <w:sz w:val="18"/>
          <w:szCs w:val="18"/>
        </w:rPr>
        <w:t xml:space="preserve"> End </w:t>
      </w:r>
      <w:r w:rsidR="00810721" w:rsidRPr="007F04E3">
        <w:rPr>
          <w:rFonts w:ascii="Arial" w:hAnsi="Arial" w:cs="Arial"/>
          <w:sz w:val="18"/>
          <w:szCs w:val="18"/>
        </w:rPr>
        <w:t>Date)</w:t>
      </w:r>
    </w:p>
    <w:p w:rsidR="009B5D3C" w:rsidRDefault="009B5D3C" w:rsidP="009B5D3C"/>
    <w:p w:rsidR="002B3C2B" w:rsidRDefault="00810721" w:rsidP="009B5D3C">
      <w:pPr>
        <w:pStyle w:val="Default"/>
        <w:jc w:val="center"/>
      </w:pPr>
      <w:r>
        <w:rPr>
          <w:noProof/>
        </w:rPr>
        <w:drawing>
          <wp:inline distT="0" distB="0" distL="0" distR="0">
            <wp:extent cx="6810375" cy="6753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0375" cy="6753225"/>
                    </a:xfrm>
                    <a:prstGeom prst="rect">
                      <a:avLst/>
                    </a:prstGeom>
                    <a:noFill/>
                    <a:ln>
                      <a:noFill/>
                    </a:ln>
                  </pic:spPr>
                </pic:pic>
              </a:graphicData>
            </a:graphic>
          </wp:inline>
        </w:drawing>
      </w:r>
    </w:p>
    <w:p w:rsidR="002B3C2B" w:rsidRDefault="002B3C2B" w:rsidP="009B5D3C">
      <w:pPr>
        <w:pStyle w:val="Default"/>
        <w:jc w:val="center"/>
      </w:pPr>
    </w:p>
    <w:p w:rsidR="002B3C2B" w:rsidRDefault="002B3C2B" w:rsidP="009B5D3C">
      <w:pPr>
        <w:pStyle w:val="Default"/>
        <w:jc w:val="center"/>
      </w:pPr>
    </w:p>
    <w:p w:rsidR="002B3C2B" w:rsidRDefault="002B3C2B" w:rsidP="009B5D3C">
      <w:pPr>
        <w:pStyle w:val="Default"/>
        <w:jc w:val="center"/>
      </w:pPr>
    </w:p>
    <w:p w:rsidR="002B3C2B" w:rsidRDefault="002B3C2B" w:rsidP="009B5D3C">
      <w:pPr>
        <w:pStyle w:val="Default"/>
        <w:jc w:val="center"/>
      </w:pPr>
    </w:p>
    <w:p w:rsidR="002B3C2B" w:rsidRDefault="002B3C2B" w:rsidP="002B3C2B">
      <w:pPr>
        <w:pStyle w:val="Default"/>
        <w:jc w:val="right"/>
      </w:pPr>
      <w:r>
        <w:t>8</w:t>
      </w:r>
    </w:p>
    <w:p w:rsidR="002B3C2B" w:rsidRDefault="002B3C2B" w:rsidP="009B5D3C">
      <w:pPr>
        <w:pStyle w:val="Default"/>
        <w:jc w:val="center"/>
        <w:rPr>
          <w:rFonts w:ascii="Arial" w:hAnsi="Arial" w:cs="Arial"/>
          <w:sz w:val="48"/>
          <w:szCs w:val="48"/>
        </w:rPr>
      </w:pPr>
      <w:r>
        <w:rPr>
          <w:rFonts w:ascii="Arial" w:hAnsi="Arial" w:cs="Arial"/>
          <w:sz w:val="48"/>
          <w:szCs w:val="48"/>
        </w:rPr>
        <w:lastRenderedPageBreak/>
        <w:t>Appendix</w:t>
      </w:r>
    </w:p>
    <w:p w:rsidR="009B5D3C" w:rsidRPr="00810721" w:rsidRDefault="009B5D3C" w:rsidP="009B5D3C">
      <w:pPr>
        <w:pStyle w:val="Default"/>
        <w:jc w:val="center"/>
        <w:rPr>
          <w:rFonts w:ascii="Arial" w:hAnsi="Arial" w:cs="Arial"/>
          <w:sz w:val="48"/>
          <w:szCs w:val="48"/>
        </w:rPr>
      </w:pPr>
      <w:r w:rsidRPr="00810721">
        <w:rPr>
          <w:rFonts w:ascii="Arial" w:hAnsi="Arial" w:cs="Arial"/>
          <w:sz w:val="48"/>
          <w:szCs w:val="48"/>
        </w:rPr>
        <w:t xml:space="preserve">Town of Hanson, Massachusetts </w:t>
      </w:r>
    </w:p>
    <w:p w:rsidR="009B5D3C" w:rsidRPr="00810721" w:rsidRDefault="009B5D3C" w:rsidP="009B5D3C">
      <w:pPr>
        <w:pStyle w:val="Default"/>
        <w:jc w:val="center"/>
        <w:rPr>
          <w:rFonts w:ascii="Arial" w:hAnsi="Arial" w:cs="Arial"/>
          <w:sz w:val="28"/>
          <w:szCs w:val="28"/>
        </w:rPr>
      </w:pPr>
      <w:r w:rsidRPr="00810721">
        <w:rPr>
          <w:rFonts w:ascii="Arial" w:hAnsi="Arial" w:cs="Arial"/>
          <w:sz w:val="28"/>
          <w:szCs w:val="28"/>
        </w:rPr>
        <w:t xml:space="preserve">Community Preservation Committee </w:t>
      </w:r>
    </w:p>
    <w:p w:rsidR="00810721" w:rsidRDefault="00810721" w:rsidP="009B5D3C">
      <w:pPr>
        <w:pStyle w:val="Default"/>
        <w:rPr>
          <w:rFonts w:ascii="Arial" w:hAnsi="Arial" w:cs="Arial"/>
          <w:b/>
          <w:bCs/>
          <w:sz w:val="20"/>
          <w:szCs w:val="20"/>
        </w:rPr>
      </w:pPr>
    </w:p>
    <w:p w:rsidR="00810721" w:rsidRDefault="00810721" w:rsidP="009B5D3C">
      <w:pPr>
        <w:pStyle w:val="Default"/>
        <w:rPr>
          <w:rFonts w:ascii="Arial" w:hAnsi="Arial" w:cs="Arial"/>
          <w:b/>
          <w:bCs/>
          <w:sz w:val="20"/>
          <w:szCs w:val="20"/>
        </w:rPr>
      </w:pPr>
    </w:p>
    <w:p w:rsidR="009B5D3C" w:rsidRDefault="009B5D3C" w:rsidP="009B5D3C">
      <w:pPr>
        <w:pStyle w:val="Default"/>
        <w:rPr>
          <w:rFonts w:ascii="Arial" w:hAnsi="Arial" w:cs="Arial"/>
        </w:rPr>
      </w:pPr>
      <w:r w:rsidRPr="00810721">
        <w:rPr>
          <w:rFonts w:ascii="Arial" w:hAnsi="Arial" w:cs="Arial"/>
          <w:b/>
          <w:bCs/>
        </w:rPr>
        <w:t>CPA Definitions</w:t>
      </w:r>
      <w:r w:rsidRPr="00810721">
        <w:rPr>
          <w:rFonts w:ascii="Arial" w:hAnsi="Arial" w:cs="Arial"/>
        </w:rPr>
        <w:t xml:space="preserve">: </w:t>
      </w:r>
    </w:p>
    <w:p w:rsidR="00810721" w:rsidRPr="00810721" w:rsidRDefault="00810721" w:rsidP="009B5D3C">
      <w:pPr>
        <w:pStyle w:val="Default"/>
        <w:rPr>
          <w:rFonts w:ascii="Arial" w:hAnsi="Arial" w:cs="Arial"/>
        </w:rPr>
      </w:pPr>
    </w:p>
    <w:p w:rsidR="009B5D3C" w:rsidRDefault="009B5D3C" w:rsidP="009B5D3C">
      <w:pPr>
        <w:pStyle w:val="Default"/>
        <w:rPr>
          <w:rFonts w:ascii="Arial" w:hAnsi="Arial" w:cs="Arial"/>
          <w:sz w:val="20"/>
          <w:szCs w:val="20"/>
        </w:rPr>
      </w:pPr>
      <w:r w:rsidRPr="00810721">
        <w:rPr>
          <w:rFonts w:ascii="Arial" w:hAnsi="Arial" w:cs="Arial"/>
          <w:i/>
          <w:iCs/>
          <w:sz w:val="20"/>
          <w:szCs w:val="20"/>
        </w:rPr>
        <w:t>Community housing</w:t>
      </w:r>
      <w:r w:rsidRPr="00810721">
        <w:rPr>
          <w:rFonts w:ascii="Arial" w:hAnsi="Arial" w:cs="Arial"/>
          <w:sz w:val="20"/>
          <w:szCs w:val="20"/>
        </w:rPr>
        <w:t xml:space="preserve">: low and moderate income housing for individuals and families, including low or moderate income senior housing. </w:t>
      </w:r>
    </w:p>
    <w:p w:rsidR="00810721" w:rsidRPr="00810721" w:rsidRDefault="00810721" w:rsidP="009B5D3C">
      <w:pPr>
        <w:pStyle w:val="Default"/>
        <w:rPr>
          <w:rFonts w:ascii="Arial" w:hAnsi="Arial" w:cs="Arial"/>
          <w:sz w:val="20"/>
          <w:szCs w:val="20"/>
        </w:rPr>
      </w:pPr>
    </w:p>
    <w:p w:rsidR="009B5D3C" w:rsidRDefault="009B5D3C" w:rsidP="009B5D3C">
      <w:pPr>
        <w:pStyle w:val="Default"/>
        <w:rPr>
          <w:rFonts w:ascii="Arial" w:hAnsi="Arial" w:cs="Arial"/>
          <w:sz w:val="20"/>
          <w:szCs w:val="20"/>
        </w:rPr>
      </w:pPr>
      <w:r w:rsidRPr="00810721">
        <w:rPr>
          <w:rFonts w:ascii="Arial" w:hAnsi="Arial" w:cs="Arial"/>
          <w:i/>
          <w:iCs/>
          <w:sz w:val="20"/>
          <w:szCs w:val="20"/>
        </w:rPr>
        <w:t>Historic resources</w:t>
      </w:r>
      <w:r w:rsidRPr="00810721">
        <w:rPr>
          <w:rFonts w:ascii="Arial" w:hAnsi="Arial" w:cs="Arial"/>
          <w:sz w:val="20"/>
          <w:szCs w:val="20"/>
        </w:rPr>
        <w:t xml:space="preserve">: a building, structure, vessel or real property that is listed or eligible for listing on the state register of historic places or has been determined by the local historic preservation commission to be significant in the history, archaeology, architecture or culture of a city or town. </w:t>
      </w:r>
    </w:p>
    <w:p w:rsidR="00810721" w:rsidRPr="00810721" w:rsidRDefault="00810721" w:rsidP="009B5D3C">
      <w:pPr>
        <w:pStyle w:val="Default"/>
        <w:rPr>
          <w:rFonts w:ascii="Arial" w:hAnsi="Arial" w:cs="Arial"/>
          <w:sz w:val="20"/>
          <w:szCs w:val="20"/>
        </w:rPr>
      </w:pPr>
    </w:p>
    <w:p w:rsidR="009B5D3C" w:rsidRPr="00810721" w:rsidRDefault="009B5D3C" w:rsidP="009B5D3C">
      <w:pPr>
        <w:pStyle w:val="Default"/>
        <w:rPr>
          <w:rFonts w:ascii="Arial" w:hAnsi="Arial" w:cs="Arial"/>
          <w:sz w:val="20"/>
          <w:szCs w:val="20"/>
        </w:rPr>
      </w:pPr>
      <w:r w:rsidRPr="00810721">
        <w:rPr>
          <w:rFonts w:ascii="Arial" w:hAnsi="Arial" w:cs="Arial"/>
          <w:i/>
          <w:iCs/>
          <w:sz w:val="20"/>
          <w:szCs w:val="20"/>
        </w:rPr>
        <w:t>Low income housing</w:t>
      </w:r>
      <w:r w:rsidRPr="00810721">
        <w:rPr>
          <w:rFonts w:ascii="Arial" w:hAnsi="Arial" w:cs="Arial"/>
          <w:sz w:val="20"/>
          <w:szCs w:val="20"/>
        </w:rPr>
        <w:t xml:space="preserve">: housing for those persons and families whose annual income is less than 80 per cent of the area-wide median income. The area-wide median income shall be the area-wide median income as determined by the United States Department of Housing and Urban Development </w:t>
      </w:r>
    </w:p>
    <w:p w:rsidR="009B5D3C" w:rsidRPr="00810721" w:rsidRDefault="009B5D3C" w:rsidP="009B5D3C">
      <w:pPr>
        <w:pStyle w:val="Default"/>
        <w:rPr>
          <w:rFonts w:ascii="Arial" w:hAnsi="Arial" w:cs="Arial"/>
          <w:sz w:val="20"/>
          <w:szCs w:val="20"/>
        </w:rPr>
      </w:pPr>
      <w:r w:rsidRPr="00810721">
        <w:rPr>
          <w:rFonts w:ascii="Arial" w:hAnsi="Arial" w:cs="Arial"/>
          <w:sz w:val="20"/>
          <w:szCs w:val="20"/>
        </w:rPr>
        <w:t xml:space="preserve">. </w:t>
      </w:r>
    </w:p>
    <w:p w:rsidR="009B5D3C" w:rsidRDefault="009B5D3C" w:rsidP="009B5D3C">
      <w:pPr>
        <w:pStyle w:val="Default"/>
        <w:rPr>
          <w:rFonts w:ascii="Arial" w:hAnsi="Arial" w:cs="Arial"/>
          <w:sz w:val="20"/>
          <w:szCs w:val="20"/>
        </w:rPr>
      </w:pPr>
      <w:r w:rsidRPr="00810721">
        <w:rPr>
          <w:rFonts w:ascii="Arial" w:hAnsi="Arial" w:cs="Arial"/>
          <w:i/>
          <w:iCs/>
          <w:sz w:val="20"/>
          <w:szCs w:val="20"/>
        </w:rPr>
        <w:t>Low or moderate senior housing</w:t>
      </w:r>
      <w:r w:rsidRPr="00810721">
        <w:rPr>
          <w:rFonts w:ascii="Arial" w:hAnsi="Arial" w:cs="Arial"/>
          <w:sz w:val="20"/>
          <w:szCs w:val="20"/>
        </w:rPr>
        <w:t xml:space="preserve">: housing for those persons having reached the age of 60 or over who would qualify for low or moderate income housing. </w:t>
      </w:r>
    </w:p>
    <w:p w:rsidR="00810721" w:rsidRPr="00810721" w:rsidRDefault="00810721" w:rsidP="009B5D3C">
      <w:pPr>
        <w:pStyle w:val="Default"/>
        <w:rPr>
          <w:rFonts w:ascii="Arial" w:hAnsi="Arial" w:cs="Arial"/>
          <w:sz w:val="20"/>
          <w:szCs w:val="20"/>
        </w:rPr>
      </w:pPr>
    </w:p>
    <w:p w:rsidR="009B5D3C" w:rsidRDefault="009B5D3C" w:rsidP="009B5D3C">
      <w:pPr>
        <w:pStyle w:val="Default"/>
        <w:rPr>
          <w:rFonts w:ascii="Arial" w:hAnsi="Arial" w:cs="Arial"/>
          <w:sz w:val="20"/>
          <w:szCs w:val="20"/>
        </w:rPr>
      </w:pPr>
      <w:r w:rsidRPr="00810721">
        <w:rPr>
          <w:rFonts w:ascii="Arial" w:hAnsi="Arial" w:cs="Arial"/>
          <w:i/>
          <w:iCs/>
          <w:sz w:val="20"/>
          <w:szCs w:val="20"/>
        </w:rPr>
        <w:t>Moderate income housing</w:t>
      </w:r>
      <w:r w:rsidRPr="00810721">
        <w:rPr>
          <w:rFonts w:ascii="Arial" w:hAnsi="Arial" w:cs="Arial"/>
          <w:sz w:val="20"/>
          <w:szCs w:val="20"/>
        </w:rPr>
        <w:t xml:space="preserve">: housing for those persons and families whose annual income is less than 100 per cent of the area-wide median income. The area-wide median income shall be the area-wide median income as determined by the United States Department of Housing and Urban Development. </w:t>
      </w:r>
    </w:p>
    <w:p w:rsidR="00810721" w:rsidRPr="00810721" w:rsidRDefault="00810721" w:rsidP="009B5D3C">
      <w:pPr>
        <w:pStyle w:val="Default"/>
        <w:rPr>
          <w:rFonts w:ascii="Arial" w:hAnsi="Arial" w:cs="Arial"/>
          <w:sz w:val="20"/>
          <w:szCs w:val="20"/>
        </w:rPr>
      </w:pPr>
    </w:p>
    <w:p w:rsidR="009B5D3C" w:rsidRDefault="009B5D3C" w:rsidP="009B5D3C">
      <w:pPr>
        <w:pStyle w:val="Default"/>
        <w:rPr>
          <w:rFonts w:ascii="Arial" w:hAnsi="Arial" w:cs="Arial"/>
          <w:sz w:val="20"/>
          <w:szCs w:val="20"/>
        </w:rPr>
      </w:pPr>
      <w:r w:rsidRPr="00810721">
        <w:rPr>
          <w:rFonts w:ascii="Arial" w:hAnsi="Arial" w:cs="Arial"/>
          <w:i/>
          <w:iCs/>
          <w:sz w:val="20"/>
          <w:szCs w:val="20"/>
        </w:rPr>
        <w:t>Open space</w:t>
      </w:r>
      <w:r w:rsidRPr="00810721">
        <w:rPr>
          <w:rFonts w:ascii="Arial" w:hAnsi="Arial" w:cs="Arial"/>
          <w:sz w:val="20"/>
          <w:szCs w:val="20"/>
        </w:rPr>
        <w:t xml:space="preserve">: shall include, but not be limited to, land to protect existing and future well fields, aquifers and recharge areas, watershed land, agricultural land, grasslands, fields, forest land, fresh and salt water marshes and other wetlands, ocean, river, stream, lake and pond frontages, beaches, dunes and other coastal lands, lands to protect scenic vistas, land for wildlife or nature preserve and land for recreational use. </w:t>
      </w:r>
    </w:p>
    <w:p w:rsidR="00810721" w:rsidRPr="00810721" w:rsidRDefault="00810721" w:rsidP="009B5D3C">
      <w:pPr>
        <w:pStyle w:val="Default"/>
        <w:rPr>
          <w:rFonts w:ascii="Arial" w:hAnsi="Arial" w:cs="Arial"/>
          <w:sz w:val="20"/>
          <w:szCs w:val="20"/>
        </w:rPr>
      </w:pPr>
    </w:p>
    <w:p w:rsidR="009B5D3C" w:rsidRPr="00810721" w:rsidRDefault="009B5D3C" w:rsidP="009B5D3C">
      <w:pPr>
        <w:pStyle w:val="Default"/>
        <w:rPr>
          <w:rFonts w:ascii="Arial" w:hAnsi="Arial" w:cs="Arial"/>
          <w:sz w:val="20"/>
          <w:szCs w:val="20"/>
        </w:rPr>
      </w:pPr>
      <w:r w:rsidRPr="00810721">
        <w:rPr>
          <w:rFonts w:ascii="Arial" w:hAnsi="Arial" w:cs="Arial"/>
          <w:i/>
          <w:iCs/>
          <w:sz w:val="20"/>
          <w:szCs w:val="20"/>
        </w:rPr>
        <w:t>Preservation</w:t>
      </w:r>
      <w:r w:rsidRPr="00810721">
        <w:rPr>
          <w:rFonts w:ascii="Arial" w:hAnsi="Arial" w:cs="Arial"/>
          <w:sz w:val="20"/>
          <w:szCs w:val="20"/>
        </w:rPr>
        <w:t xml:space="preserve">: protection of personal and real property from injury, harm or destruction, but not including maintenance. </w:t>
      </w:r>
    </w:p>
    <w:p w:rsidR="009B5D3C" w:rsidRDefault="009B5D3C" w:rsidP="009B5D3C">
      <w:pPr>
        <w:pStyle w:val="Default"/>
        <w:rPr>
          <w:rFonts w:ascii="Arial" w:hAnsi="Arial" w:cs="Arial"/>
          <w:sz w:val="20"/>
          <w:szCs w:val="20"/>
        </w:rPr>
      </w:pPr>
      <w:r w:rsidRPr="00810721">
        <w:rPr>
          <w:rFonts w:ascii="Arial" w:hAnsi="Arial" w:cs="Arial"/>
          <w:i/>
          <w:iCs/>
          <w:sz w:val="20"/>
          <w:szCs w:val="20"/>
        </w:rPr>
        <w:t>Maintenance</w:t>
      </w:r>
      <w:r w:rsidRPr="00810721">
        <w:rPr>
          <w:rFonts w:ascii="Arial" w:hAnsi="Arial" w:cs="Arial"/>
          <w:sz w:val="20"/>
          <w:szCs w:val="20"/>
        </w:rPr>
        <w:t xml:space="preserve">: the upkeep of real or personal property. </w:t>
      </w:r>
    </w:p>
    <w:p w:rsidR="00810721" w:rsidRPr="00810721" w:rsidRDefault="00810721" w:rsidP="009B5D3C">
      <w:pPr>
        <w:pStyle w:val="Default"/>
        <w:rPr>
          <w:rFonts w:ascii="Arial" w:hAnsi="Arial" w:cs="Arial"/>
          <w:sz w:val="20"/>
          <w:szCs w:val="20"/>
        </w:rPr>
      </w:pPr>
    </w:p>
    <w:p w:rsidR="009B5D3C" w:rsidRDefault="009B5D3C" w:rsidP="009B5D3C">
      <w:pPr>
        <w:pStyle w:val="Default"/>
        <w:rPr>
          <w:rFonts w:ascii="Arial" w:hAnsi="Arial" w:cs="Arial"/>
          <w:sz w:val="20"/>
          <w:szCs w:val="20"/>
        </w:rPr>
      </w:pPr>
      <w:r w:rsidRPr="00810721">
        <w:rPr>
          <w:rFonts w:ascii="Arial" w:hAnsi="Arial" w:cs="Arial"/>
          <w:i/>
          <w:iCs/>
          <w:sz w:val="20"/>
          <w:szCs w:val="20"/>
        </w:rPr>
        <w:t>Real property</w:t>
      </w:r>
      <w:r w:rsidRPr="00810721">
        <w:rPr>
          <w:rFonts w:ascii="Arial" w:hAnsi="Arial" w:cs="Arial"/>
          <w:sz w:val="20"/>
          <w:szCs w:val="20"/>
        </w:rPr>
        <w:t xml:space="preserve">: land, buildings, appurtenant structures and fixtures attached to buildings or land, including, where applicable, real property interests. </w:t>
      </w:r>
    </w:p>
    <w:p w:rsidR="00810721" w:rsidRPr="00810721" w:rsidRDefault="00810721" w:rsidP="009B5D3C">
      <w:pPr>
        <w:pStyle w:val="Default"/>
        <w:rPr>
          <w:rFonts w:ascii="Arial" w:hAnsi="Arial" w:cs="Arial"/>
          <w:sz w:val="20"/>
          <w:szCs w:val="20"/>
        </w:rPr>
      </w:pPr>
    </w:p>
    <w:p w:rsidR="009B5D3C" w:rsidRPr="00810721" w:rsidRDefault="009B5D3C" w:rsidP="009B5D3C">
      <w:pPr>
        <w:pStyle w:val="Default"/>
        <w:rPr>
          <w:rFonts w:ascii="Arial" w:hAnsi="Arial" w:cs="Arial"/>
          <w:sz w:val="20"/>
          <w:szCs w:val="20"/>
        </w:rPr>
      </w:pPr>
      <w:r w:rsidRPr="00810721">
        <w:rPr>
          <w:rFonts w:ascii="Arial" w:hAnsi="Arial" w:cs="Arial"/>
          <w:i/>
          <w:iCs/>
          <w:sz w:val="20"/>
          <w:szCs w:val="20"/>
        </w:rPr>
        <w:t>Real property interest</w:t>
      </w:r>
      <w:r w:rsidRPr="00810721">
        <w:rPr>
          <w:rFonts w:ascii="Arial" w:hAnsi="Arial" w:cs="Arial"/>
          <w:sz w:val="20"/>
          <w:szCs w:val="20"/>
        </w:rPr>
        <w:t xml:space="preserve">: a present or future legal or equitable interest in or to real property, including easements and restrictions, and any beneficial interest therein. (This is more specifically defined in the CPA law.) </w:t>
      </w:r>
    </w:p>
    <w:p w:rsidR="00810721" w:rsidRPr="00810721" w:rsidRDefault="00810721" w:rsidP="009B5D3C">
      <w:pPr>
        <w:rPr>
          <w:rFonts w:ascii="Arial" w:hAnsi="Arial" w:cs="Arial"/>
          <w:i/>
          <w:iCs/>
          <w:sz w:val="20"/>
          <w:szCs w:val="20"/>
        </w:rPr>
      </w:pPr>
    </w:p>
    <w:p w:rsidR="009B5D3C" w:rsidRPr="00810721" w:rsidRDefault="009B5D3C" w:rsidP="009B5D3C">
      <w:pPr>
        <w:rPr>
          <w:rFonts w:ascii="Arial" w:hAnsi="Arial" w:cs="Arial"/>
          <w:sz w:val="20"/>
          <w:szCs w:val="20"/>
        </w:rPr>
      </w:pPr>
      <w:r w:rsidRPr="00810721">
        <w:rPr>
          <w:rFonts w:ascii="Arial" w:hAnsi="Arial" w:cs="Arial"/>
          <w:i/>
          <w:iCs/>
          <w:sz w:val="20"/>
          <w:szCs w:val="20"/>
        </w:rPr>
        <w:t>Recreational use</w:t>
      </w:r>
      <w:r w:rsidRPr="00810721">
        <w:rPr>
          <w:rFonts w:ascii="Arial" w:hAnsi="Arial" w:cs="Arial"/>
          <w:sz w:val="20"/>
          <w:szCs w:val="20"/>
        </w:rPr>
        <w:t xml:space="preserve">: active or passive recreational use including, but not limited to, the use of land for community gardens, trails, and noncommercial youth and adult sports, and the use of land as a park, playground or athletic field. Recreational use shall not include horse or dog racing or the use of land for a stadium, gymnasium or similar structure. </w:t>
      </w:r>
    </w:p>
    <w:p w:rsidR="00810721" w:rsidRPr="00810721" w:rsidRDefault="00810721" w:rsidP="009B5D3C">
      <w:pPr>
        <w:rPr>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i/>
          <w:iCs/>
          <w:color w:val="000000"/>
          <w:sz w:val="20"/>
          <w:szCs w:val="20"/>
        </w:rPr>
        <w:t>Rehabilitation</w:t>
      </w:r>
      <w:r w:rsidRPr="00810721">
        <w:rPr>
          <w:rFonts w:ascii="Arial" w:hAnsi="Arial" w:cs="Arial"/>
          <w:color w:val="000000"/>
          <w:sz w:val="20"/>
          <w:szCs w:val="20"/>
        </w:rPr>
        <w:t xml:space="preserve">: the remodeling, reconstruction and making of extraordinary repairs to historic resources, open spaces, lands for recreational use and community housing for the purpose of making such historic resources, opens spaces, lands for recreational use and community housing functional for their intended use, including but not limited to improvements to comply with the Americans with Disabilities Act and other federal, state or local building or access codes. With respect to historic resources, rehabilitation shall have the additional meaning of work to comply with the Standards for Rehabilitation stated in the United States Secretary of the Interior’s Standards for the Treatment of Historic Properties codified in 36 CFR Part 68. </w:t>
      </w:r>
    </w:p>
    <w:p w:rsidR="00810721" w:rsidRPr="00810721" w:rsidRDefault="00810721" w:rsidP="009B5D3C">
      <w:pPr>
        <w:autoSpaceDE w:val="0"/>
        <w:autoSpaceDN w:val="0"/>
        <w:adjustRightInd w:val="0"/>
        <w:rPr>
          <w:rFonts w:ascii="Arial" w:hAnsi="Arial" w:cs="Arial"/>
          <w:color w:val="000000"/>
          <w:sz w:val="20"/>
          <w:szCs w:val="20"/>
        </w:rPr>
      </w:pPr>
    </w:p>
    <w:p w:rsidR="009B5D3C" w:rsidRPr="00810721" w:rsidRDefault="00810721" w:rsidP="009B5D3C">
      <w:pPr>
        <w:rPr>
          <w:rFonts w:ascii="Arial" w:hAnsi="Arial" w:cs="Arial"/>
          <w:b/>
          <w:color w:val="000000"/>
          <w:sz w:val="20"/>
          <w:szCs w:val="20"/>
        </w:rPr>
      </w:pPr>
      <w:r w:rsidRPr="00810721">
        <w:rPr>
          <w:rFonts w:ascii="Arial" w:hAnsi="Arial" w:cs="Arial"/>
          <w:b/>
          <w:color w:val="000000"/>
          <w:sz w:val="20"/>
          <w:szCs w:val="20"/>
        </w:rPr>
        <w:t>Note:</w:t>
      </w:r>
      <w:r w:rsidR="009B5D3C" w:rsidRPr="00810721">
        <w:rPr>
          <w:rFonts w:ascii="Arial" w:hAnsi="Arial" w:cs="Arial"/>
          <w:b/>
          <w:color w:val="000000"/>
          <w:sz w:val="20"/>
          <w:szCs w:val="20"/>
        </w:rPr>
        <w:t xml:space="preserve"> Taken from Chapter 44B of the Massachusetts General Laws, Community Preservation.</w:t>
      </w:r>
    </w:p>
    <w:p w:rsidR="002B3C2B" w:rsidRDefault="002B3C2B" w:rsidP="009B5D3C">
      <w:pPr>
        <w:pStyle w:val="Default"/>
        <w:jc w:val="center"/>
        <w:rPr>
          <w:rFonts w:ascii="Arial" w:hAnsi="Arial" w:cs="Arial"/>
          <w:sz w:val="16"/>
          <w:szCs w:val="16"/>
        </w:rPr>
      </w:pPr>
    </w:p>
    <w:p w:rsidR="002B3C2B" w:rsidRDefault="002B3C2B" w:rsidP="009B5D3C">
      <w:pPr>
        <w:pStyle w:val="Default"/>
        <w:jc w:val="center"/>
        <w:rPr>
          <w:rFonts w:ascii="Arial" w:hAnsi="Arial" w:cs="Arial"/>
          <w:sz w:val="16"/>
          <w:szCs w:val="16"/>
        </w:rPr>
      </w:pPr>
    </w:p>
    <w:p w:rsidR="002B3C2B" w:rsidRDefault="002B3C2B" w:rsidP="009B5D3C">
      <w:pPr>
        <w:pStyle w:val="Default"/>
        <w:jc w:val="center"/>
        <w:rPr>
          <w:rFonts w:ascii="Arial" w:hAnsi="Arial" w:cs="Arial"/>
          <w:sz w:val="16"/>
          <w:szCs w:val="16"/>
        </w:rPr>
      </w:pPr>
    </w:p>
    <w:p w:rsidR="002B3C2B" w:rsidRDefault="002B3C2B" w:rsidP="009B5D3C">
      <w:pPr>
        <w:pStyle w:val="Default"/>
        <w:jc w:val="center"/>
        <w:rPr>
          <w:rFonts w:ascii="Arial" w:hAnsi="Arial" w:cs="Arial"/>
          <w:sz w:val="16"/>
          <w:szCs w:val="16"/>
        </w:rPr>
      </w:pPr>
    </w:p>
    <w:p w:rsidR="002B3C2B" w:rsidRDefault="002B3C2B" w:rsidP="009B5D3C">
      <w:pPr>
        <w:pStyle w:val="Default"/>
        <w:jc w:val="center"/>
        <w:rPr>
          <w:rFonts w:ascii="Arial" w:hAnsi="Arial" w:cs="Arial"/>
          <w:sz w:val="16"/>
          <w:szCs w:val="16"/>
        </w:rPr>
      </w:pPr>
    </w:p>
    <w:p w:rsidR="002B3C2B" w:rsidRDefault="002B3C2B" w:rsidP="009B5D3C">
      <w:pPr>
        <w:pStyle w:val="Default"/>
        <w:jc w:val="center"/>
        <w:rPr>
          <w:rFonts w:ascii="Arial" w:hAnsi="Arial" w:cs="Arial"/>
          <w:sz w:val="16"/>
          <w:szCs w:val="16"/>
        </w:rPr>
      </w:pPr>
    </w:p>
    <w:p w:rsidR="002B3C2B" w:rsidRPr="004011B9" w:rsidRDefault="002B3C2B" w:rsidP="002B3C2B">
      <w:pPr>
        <w:pStyle w:val="Default"/>
        <w:jc w:val="right"/>
        <w:rPr>
          <w:rFonts w:ascii="Arial" w:hAnsi="Arial" w:cs="Arial"/>
          <w:sz w:val="20"/>
          <w:szCs w:val="20"/>
        </w:rPr>
      </w:pPr>
      <w:r w:rsidRPr="004011B9">
        <w:rPr>
          <w:rFonts w:ascii="Arial" w:hAnsi="Arial" w:cs="Arial"/>
          <w:sz w:val="20"/>
          <w:szCs w:val="20"/>
        </w:rPr>
        <w:t>A</w:t>
      </w:r>
    </w:p>
    <w:p w:rsidR="009B5D3C" w:rsidRPr="007F04E3" w:rsidRDefault="009B5D3C" w:rsidP="002B3C2B">
      <w:pPr>
        <w:pStyle w:val="Default"/>
        <w:jc w:val="center"/>
        <w:rPr>
          <w:rFonts w:ascii="Arial" w:hAnsi="Arial" w:cs="Arial"/>
          <w:sz w:val="48"/>
          <w:szCs w:val="48"/>
        </w:rPr>
      </w:pPr>
      <w:r>
        <w:rPr>
          <w:rFonts w:ascii="Arial" w:hAnsi="Arial" w:cs="Arial"/>
          <w:sz w:val="16"/>
          <w:szCs w:val="16"/>
        </w:rPr>
        <w:br w:type="page"/>
      </w:r>
      <w:smartTag w:uri="urn:schemas-microsoft-com:office:smarttags" w:element="City">
        <w:r w:rsidRPr="007F04E3">
          <w:rPr>
            <w:rFonts w:ascii="Arial" w:hAnsi="Arial" w:cs="Arial"/>
            <w:sz w:val="48"/>
            <w:szCs w:val="48"/>
          </w:rPr>
          <w:lastRenderedPageBreak/>
          <w:t>Town of Hanson</w:t>
        </w:r>
      </w:smartTag>
      <w:r w:rsidRPr="007F04E3">
        <w:rPr>
          <w:rFonts w:ascii="Arial" w:hAnsi="Arial" w:cs="Arial"/>
          <w:sz w:val="48"/>
          <w:szCs w:val="48"/>
        </w:rPr>
        <w:t>, Massachusetts</w:t>
      </w:r>
    </w:p>
    <w:p w:rsidR="009B5D3C" w:rsidRPr="007F04E3" w:rsidRDefault="009B5D3C" w:rsidP="002B3C2B">
      <w:pPr>
        <w:autoSpaceDE w:val="0"/>
        <w:autoSpaceDN w:val="0"/>
        <w:adjustRightInd w:val="0"/>
        <w:jc w:val="center"/>
        <w:rPr>
          <w:rFonts w:ascii="Arial" w:hAnsi="Arial" w:cs="Arial"/>
          <w:color w:val="000000"/>
          <w:sz w:val="28"/>
          <w:szCs w:val="28"/>
        </w:rPr>
      </w:pPr>
      <w:r w:rsidRPr="007F04E3">
        <w:rPr>
          <w:rFonts w:ascii="Arial" w:hAnsi="Arial" w:cs="Arial"/>
          <w:color w:val="000000"/>
          <w:sz w:val="28"/>
          <w:szCs w:val="28"/>
        </w:rPr>
        <w:t>Community Preservation Committee</w:t>
      </w:r>
    </w:p>
    <w:p w:rsidR="009B5D3C" w:rsidRDefault="009B5D3C" w:rsidP="002B3C2B">
      <w:pPr>
        <w:autoSpaceDE w:val="0"/>
        <w:autoSpaceDN w:val="0"/>
        <w:adjustRightInd w:val="0"/>
        <w:jc w:val="center"/>
        <w:rPr>
          <w:rFonts w:ascii="Arial" w:hAnsi="Arial" w:cs="Arial"/>
          <w:b/>
          <w:bCs/>
          <w:color w:val="000000"/>
          <w:sz w:val="22"/>
          <w:szCs w:val="22"/>
        </w:rPr>
      </w:pPr>
    </w:p>
    <w:p w:rsidR="009B5D3C" w:rsidRDefault="009B5D3C" w:rsidP="009B5D3C">
      <w:pPr>
        <w:autoSpaceDE w:val="0"/>
        <w:autoSpaceDN w:val="0"/>
        <w:adjustRightInd w:val="0"/>
        <w:rPr>
          <w:rFonts w:ascii="Arial" w:hAnsi="Arial" w:cs="Arial"/>
          <w:b/>
          <w:bCs/>
          <w:color w:val="000000"/>
        </w:rPr>
      </w:pPr>
      <w:r w:rsidRPr="00810721">
        <w:rPr>
          <w:rFonts w:ascii="Arial" w:hAnsi="Arial" w:cs="Arial"/>
          <w:b/>
          <w:bCs/>
          <w:color w:val="000000"/>
        </w:rPr>
        <w:t xml:space="preserve">Project Selection Criteria </w:t>
      </w:r>
    </w:p>
    <w:p w:rsidR="00810721" w:rsidRPr="00810721" w:rsidRDefault="00810721" w:rsidP="009B5D3C">
      <w:pPr>
        <w:autoSpaceDE w:val="0"/>
        <w:autoSpaceDN w:val="0"/>
        <w:adjustRightInd w:val="0"/>
        <w:rPr>
          <w:rFonts w:ascii="Arial" w:hAnsi="Arial" w:cs="Arial"/>
          <w:color w:val="00000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The community preservation committee (CPC) shall make recommendations to the Hanson Town Meeting for the acquisition, creation and preservation of open space; for the acquisition, preservation, rehabilitation and restoration of historic resources; for the acquisition, creation and preservation of land for recreational use; for the creation, preservation and support of community housing; and for the rehabilitation or restoration of open space, land for recreational use and community housing that is acquired or created as provided in this section. With respect to community housing, the community preservation committee shall recommend, wherever possible, the reuse of existing buildings or construction of new buildings on previously developed sites. </w:t>
      </w:r>
    </w:p>
    <w:p w:rsidR="00810721" w:rsidRPr="00810721" w:rsidRDefault="00810721" w:rsidP="009B5D3C">
      <w:pPr>
        <w:autoSpaceDE w:val="0"/>
        <w:autoSpaceDN w:val="0"/>
        <w:adjustRightInd w:val="0"/>
        <w:rPr>
          <w:rFonts w:ascii="Arial" w:hAnsi="Arial" w:cs="Arial"/>
          <w:color w:val="000000"/>
          <w:sz w:val="20"/>
          <w:szCs w:val="20"/>
        </w:rPr>
      </w:pPr>
    </w:p>
    <w:p w:rsidR="009B5D3C" w:rsidRDefault="009B5D3C" w:rsidP="00810721">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Selection Criteria – All proposed projects must be eligible for CPA funding according to the requirements set forth in the law before further consideration can be given. </w:t>
      </w:r>
    </w:p>
    <w:p w:rsidR="00810721" w:rsidRPr="00810721" w:rsidRDefault="00810721" w:rsidP="009B5D3C">
      <w:pPr>
        <w:autoSpaceDE w:val="0"/>
        <w:autoSpaceDN w:val="0"/>
        <w:adjustRightInd w:val="0"/>
        <w:ind w:left="1440" w:hanging="720"/>
        <w:rPr>
          <w:rFonts w:ascii="Arial" w:hAnsi="Arial" w:cs="Arial"/>
          <w:color w:val="000000"/>
          <w:sz w:val="20"/>
          <w:szCs w:val="20"/>
        </w:rPr>
      </w:pPr>
    </w:p>
    <w:p w:rsidR="009B5D3C" w:rsidRDefault="009B5D3C" w:rsidP="00810721">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When a proposal meets the statutory requirements, the CPC will then rate projects using the following factors: </w:t>
      </w:r>
    </w:p>
    <w:p w:rsidR="00810721" w:rsidRPr="00810721" w:rsidRDefault="00810721" w:rsidP="009B5D3C">
      <w:pPr>
        <w:autoSpaceDE w:val="0"/>
        <w:autoSpaceDN w:val="0"/>
        <w:adjustRightInd w:val="0"/>
        <w:ind w:left="1440"/>
        <w:rPr>
          <w:rFonts w:ascii="Arial" w:hAnsi="Arial" w:cs="Arial"/>
          <w:color w:val="000000"/>
          <w:sz w:val="20"/>
          <w:szCs w:val="20"/>
        </w:rPr>
      </w:pPr>
    </w:p>
    <w:p w:rsidR="009B5D3C" w:rsidRPr="00810721" w:rsidRDefault="009B5D3C" w:rsidP="009B5D3C">
      <w:pPr>
        <w:autoSpaceDE w:val="0"/>
        <w:autoSpaceDN w:val="0"/>
        <w:adjustRightInd w:val="0"/>
        <w:ind w:left="1440"/>
        <w:rPr>
          <w:rFonts w:ascii="Arial" w:hAnsi="Arial" w:cs="Arial"/>
          <w:color w:val="000000"/>
        </w:rPr>
      </w:pPr>
      <w:r w:rsidRPr="00810721">
        <w:rPr>
          <w:rFonts w:ascii="Arial" w:hAnsi="Arial" w:cs="Arial"/>
          <w:b/>
          <w:bCs/>
          <w:color w:val="000000"/>
        </w:rPr>
        <w:t>Requirements for all projects</w:t>
      </w:r>
      <w:r w:rsidRPr="00810721">
        <w:rPr>
          <w:rFonts w:ascii="Arial" w:hAnsi="Arial" w:cs="Arial"/>
          <w:color w:val="000000"/>
        </w:rPr>
        <w:t xml:space="preserve">: </w:t>
      </w:r>
    </w:p>
    <w:p w:rsidR="00810721" w:rsidRPr="00810721" w:rsidRDefault="00810721" w:rsidP="009B5D3C">
      <w:pPr>
        <w:autoSpaceDE w:val="0"/>
        <w:autoSpaceDN w:val="0"/>
        <w:adjustRightInd w:val="0"/>
        <w:ind w:left="1440"/>
        <w:rPr>
          <w:rFonts w:ascii="Arial" w:hAnsi="Arial" w:cs="Arial"/>
          <w:color w:val="000000"/>
          <w:sz w:val="20"/>
          <w:szCs w:val="20"/>
        </w:rPr>
      </w:pPr>
    </w:p>
    <w:p w:rsidR="009B5D3C" w:rsidRPr="00810721" w:rsidRDefault="009B5D3C" w:rsidP="00810721">
      <w:pPr>
        <w:autoSpaceDE w:val="0"/>
        <w:autoSpaceDN w:val="0"/>
        <w:adjustRightInd w:val="0"/>
        <w:ind w:left="1710" w:hanging="270"/>
        <w:rPr>
          <w:rFonts w:ascii="Arial" w:hAnsi="Arial" w:cs="Arial"/>
          <w:color w:val="000000"/>
          <w:sz w:val="20"/>
          <w:szCs w:val="20"/>
        </w:rPr>
      </w:pPr>
      <w:r w:rsidRPr="00810721">
        <w:rPr>
          <w:rFonts w:ascii="Arial" w:hAnsi="Arial" w:cs="Arial"/>
          <w:color w:val="000000"/>
          <w:sz w:val="20"/>
          <w:szCs w:val="20"/>
        </w:rPr>
        <w:t xml:space="preserve">1. Consistency with the Hanson Master Plan, Open Space and Recreation Plan or other planning documents related to community preservation that have undergone a public planning process; </w:t>
      </w:r>
    </w:p>
    <w:p w:rsidR="00810721" w:rsidRDefault="00810721" w:rsidP="009B5D3C">
      <w:pPr>
        <w:autoSpaceDE w:val="0"/>
        <w:autoSpaceDN w:val="0"/>
        <w:adjustRightInd w:val="0"/>
        <w:ind w:left="1800" w:hanging="360"/>
        <w:rPr>
          <w:rFonts w:ascii="Arial" w:hAnsi="Arial" w:cs="Arial"/>
          <w:color w:val="000000"/>
          <w:sz w:val="20"/>
          <w:szCs w:val="20"/>
        </w:rPr>
      </w:pPr>
    </w:p>
    <w:p w:rsidR="009B5D3C" w:rsidRPr="00810721" w:rsidRDefault="009B5D3C" w:rsidP="00810721">
      <w:pPr>
        <w:tabs>
          <w:tab w:val="left" w:pos="1440"/>
        </w:tabs>
        <w:autoSpaceDE w:val="0"/>
        <w:autoSpaceDN w:val="0"/>
        <w:adjustRightInd w:val="0"/>
        <w:ind w:left="1710" w:hanging="270"/>
        <w:rPr>
          <w:rFonts w:ascii="Arial" w:hAnsi="Arial" w:cs="Arial"/>
          <w:color w:val="000000"/>
          <w:sz w:val="20"/>
          <w:szCs w:val="20"/>
        </w:rPr>
      </w:pPr>
      <w:r w:rsidRPr="00810721">
        <w:rPr>
          <w:rFonts w:ascii="Arial" w:hAnsi="Arial" w:cs="Arial"/>
          <w:color w:val="000000"/>
          <w:sz w:val="20"/>
          <w:szCs w:val="20"/>
        </w:rPr>
        <w:t xml:space="preserve">2. </w:t>
      </w:r>
      <w:r w:rsidR="00810721">
        <w:rPr>
          <w:rFonts w:ascii="Arial" w:hAnsi="Arial" w:cs="Arial"/>
          <w:color w:val="000000"/>
          <w:sz w:val="20"/>
          <w:szCs w:val="20"/>
        </w:rPr>
        <w:tab/>
      </w:r>
      <w:r w:rsidRPr="00810721">
        <w:rPr>
          <w:rFonts w:ascii="Arial" w:hAnsi="Arial" w:cs="Arial"/>
          <w:color w:val="000000"/>
          <w:sz w:val="20"/>
          <w:szCs w:val="20"/>
        </w:rPr>
        <w:t xml:space="preserve">Support of a relevant town board/committee (Conservation Commission, Recreation Commission, Historic Commission, Hanson Housing Authority, Hanson Housing Partnership, Board of Selectmen, Master Plan, etc.); </w:t>
      </w:r>
    </w:p>
    <w:p w:rsidR="00810721" w:rsidRDefault="00810721" w:rsidP="009B5D3C">
      <w:pPr>
        <w:autoSpaceDE w:val="0"/>
        <w:autoSpaceDN w:val="0"/>
        <w:adjustRightInd w:val="0"/>
        <w:ind w:left="1800" w:hanging="360"/>
        <w:rPr>
          <w:rFonts w:ascii="Arial" w:hAnsi="Arial" w:cs="Arial"/>
          <w:color w:val="000000"/>
          <w:sz w:val="20"/>
          <w:szCs w:val="20"/>
        </w:rPr>
      </w:pPr>
    </w:p>
    <w:p w:rsidR="009B5D3C" w:rsidRPr="00810721" w:rsidRDefault="009B5D3C" w:rsidP="009B5D3C">
      <w:pPr>
        <w:autoSpaceDE w:val="0"/>
        <w:autoSpaceDN w:val="0"/>
        <w:adjustRightInd w:val="0"/>
        <w:ind w:left="1800" w:hanging="360"/>
        <w:rPr>
          <w:rFonts w:ascii="Arial" w:hAnsi="Arial" w:cs="Arial"/>
          <w:color w:val="000000"/>
          <w:sz w:val="20"/>
          <w:szCs w:val="20"/>
        </w:rPr>
      </w:pPr>
      <w:r w:rsidRPr="00810721">
        <w:rPr>
          <w:rFonts w:ascii="Arial" w:hAnsi="Arial" w:cs="Arial"/>
          <w:color w:val="000000"/>
          <w:sz w:val="20"/>
          <w:szCs w:val="20"/>
        </w:rPr>
        <w:t xml:space="preserve">3. </w:t>
      </w:r>
      <w:r w:rsidR="00F314CE">
        <w:rPr>
          <w:rFonts w:ascii="Arial" w:hAnsi="Arial" w:cs="Arial"/>
          <w:color w:val="000000"/>
          <w:sz w:val="20"/>
          <w:szCs w:val="20"/>
        </w:rPr>
        <w:t>P</w:t>
      </w:r>
      <w:r w:rsidR="00810721" w:rsidRPr="00810721">
        <w:rPr>
          <w:rFonts w:ascii="Arial" w:hAnsi="Arial" w:cs="Arial"/>
          <w:color w:val="000000"/>
          <w:sz w:val="20"/>
          <w:szCs w:val="20"/>
        </w:rPr>
        <w:t>reserves</w:t>
      </w:r>
      <w:r w:rsidRPr="00810721">
        <w:rPr>
          <w:rFonts w:ascii="Arial" w:hAnsi="Arial" w:cs="Arial"/>
          <w:color w:val="000000"/>
          <w:sz w:val="20"/>
          <w:szCs w:val="20"/>
        </w:rPr>
        <w:t xml:space="preserve"> a threatened resource; </w:t>
      </w:r>
    </w:p>
    <w:p w:rsidR="00810721" w:rsidRDefault="00810721" w:rsidP="009B5D3C">
      <w:pPr>
        <w:autoSpaceDE w:val="0"/>
        <w:autoSpaceDN w:val="0"/>
        <w:adjustRightInd w:val="0"/>
        <w:ind w:left="1800" w:hanging="360"/>
        <w:rPr>
          <w:rFonts w:ascii="Arial" w:hAnsi="Arial" w:cs="Arial"/>
          <w:color w:val="000000"/>
          <w:sz w:val="20"/>
          <w:szCs w:val="20"/>
        </w:rPr>
      </w:pPr>
    </w:p>
    <w:p w:rsidR="009B5D3C" w:rsidRPr="00810721" w:rsidRDefault="009B5D3C" w:rsidP="009B5D3C">
      <w:pPr>
        <w:autoSpaceDE w:val="0"/>
        <w:autoSpaceDN w:val="0"/>
        <w:adjustRightInd w:val="0"/>
        <w:ind w:left="1800" w:hanging="360"/>
        <w:rPr>
          <w:rFonts w:ascii="Arial" w:hAnsi="Arial" w:cs="Arial"/>
          <w:color w:val="000000"/>
          <w:sz w:val="20"/>
          <w:szCs w:val="20"/>
        </w:rPr>
      </w:pPr>
      <w:r w:rsidRPr="00810721">
        <w:rPr>
          <w:rFonts w:ascii="Arial" w:hAnsi="Arial" w:cs="Arial"/>
          <w:color w:val="000000"/>
          <w:sz w:val="20"/>
          <w:szCs w:val="20"/>
        </w:rPr>
        <w:t xml:space="preserve">4. Public access (if applicable to project); </w:t>
      </w:r>
    </w:p>
    <w:p w:rsidR="00810721" w:rsidRDefault="00810721" w:rsidP="009B5D3C">
      <w:pPr>
        <w:autoSpaceDE w:val="0"/>
        <w:autoSpaceDN w:val="0"/>
        <w:adjustRightInd w:val="0"/>
        <w:ind w:left="1800" w:hanging="360"/>
        <w:rPr>
          <w:rFonts w:ascii="Arial" w:hAnsi="Arial" w:cs="Arial"/>
          <w:color w:val="000000"/>
          <w:sz w:val="20"/>
          <w:szCs w:val="20"/>
        </w:rPr>
      </w:pPr>
    </w:p>
    <w:p w:rsidR="009B5D3C" w:rsidRPr="00810721" w:rsidRDefault="009B5D3C" w:rsidP="009B5D3C">
      <w:pPr>
        <w:autoSpaceDE w:val="0"/>
        <w:autoSpaceDN w:val="0"/>
        <w:adjustRightInd w:val="0"/>
        <w:ind w:left="1800" w:hanging="360"/>
        <w:rPr>
          <w:rFonts w:ascii="Arial" w:hAnsi="Arial" w:cs="Arial"/>
          <w:color w:val="000000"/>
          <w:sz w:val="20"/>
          <w:szCs w:val="20"/>
        </w:rPr>
      </w:pPr>
      <w:r w:rsidRPr="00810721">
        <w:rPr>
          <w:rFonts w:ascii="Arial" w:hAnsi="Arial" w:cs="Arial"/>
          <w:color w:val="000000"/>
          <w:sz w:val="20"/>
          <w:szCs w:val="20"/>
        </w:rPr>
        <w:t xml:space="preserve">5. Affordable cost; </w:t>
      </w:r>
    </w:p>
    <w:p w:rsidR="00810721" w:rsidRDefault="00810721" w:rsidP="009B5D3C">
      <w:pPr>
        <w:autoSpaceDE w:val="0"/>
        <w:autoSpaceDN w:val="0"/>
        <w:adjustRightInd w:val="0"/>
        <w:ind w:left="1800" w:hanging="360"/>
        <w:rPr>
          <w:rFonts w:ascii="Arial" w:hAnsi="Arial" w:cs="Arial"/>
          <w:color w:val="000000"/>
          <w:sz w:val="20"/>
          <w:szCs w:val="20"/>
        </w:rPr>
      </w:pPr>
    </w:p>
    <w:p w:rsidR="009B5D3C" w:rsidRDefault="009B5D3C" w:rsidP="00810721">
      <w:pPr>
        <w:autoSpaceDE w:val="0"/>
        <w:autoSpaceDN w:val="0"/>
        <w:adjustRightInd w:val="0"/>
        <w:ind w:left="1710" w:hanging="270"/>
        <w:rPr>
          <w:rFonts w:ascii="Arial" w:hAnsi="Arial" w:cs="Arial"/>
          <w:color w:val="000000"/>
          <w:sz w:val="20"/>
          <w:szCs w:val="20"/>
        </w:rPr>
      </w:pPr>
      <w:r w:rsidRPr="00810721">
        <w:rPr>
          <w:rFonts w:ascii="Arial" w:hAnsi="Arial" w:cs="Arial"/>
          <w:color w:val="000000"/>
          <w:sz w:val="20"/>
          <w:szCs w:val="20"/>
        </w:rPr>
        <w:t xml:space="preserve">6. Consistent with preservation program priorities (will not divert funding from a project with a higher priority). </w:t>
      </w:r>
    </w:p>
    <w:p w:rsidR="00810721" w:rsidRPr="00810721" w:rsidRDefault="00810721" w:rsidP="009B5D3C">
      <w:pPr>
        <w:autoSpaceDE w:val="0"/>
        <w:autoSpaceDN w:val="0"/>
        <w:adjustRightInd w:val="0"/>
        <w:ind w:left="1800" w:hanging="360"/>
        <w:rPr>
          <w:rFonts w:ascii="Arial" w:hAnsi="Arial" w:cs="Arial"/>
          <w:color w:val="000000"/>
          <w:sz w:val="20"/>
          <w:szCs w:val="20"/>
        </w:rPr>
      </w:pPr>
    </w:p>
    <w:p w:rsidR="009B5D3C" w:rsidRDefault="009B5D3C" w:rsidP="009B5D3C">
      <w:pPr>
        <w:autoSpaceDE w:val="0"/>
        <w:autoSpaceDN w:val="0"/>
        <w:adjustRightInd w:val="0"/>
        <w:ind w:left="1800" w:hanging="360"/>
        <w:rPr>
          <w:rFonts w:ascii="Arial" w:hAnsi="Arial" w:cs="Arial"/>
          <w:b/>
          <w:bCs/>
          <w:color w:val="000000"/>
        </w:rPr>
      </w:pPr>
      <w:r w:rsidRPr="00810721">
        <w:rPr>
          <w:rFonts w:ascii="Arial" w:hAnsi="Arial" w:cs="Arial"/>
          <w:b/>
          <w:bCs/>
          <w:color w:val="000000"/>
        </w:rPr>
        <w:t xml:space="preserve">Extra credit factors: </w:t>
      </w:r>
    </w:p>
    <w:p w:rsidR="00810721" w:rsidRPr="00810721" w:rsidRDefault="00810721" w:rsidP="009B5D3C">
      <w:pPr>
        <w:autoSpaceDE w:val="0"/>
        <w:autoSpaceDN w:val="0"/>
        <w:adjustRightInd w:val="0"/>
        <w:ind w:left="1800" w:hanging="360"/>
        <w:rPr>
          <w:rFonts w:ascii="Arial" w:hAnsi="Arial" w:cs="Arial"/>
          <w:color w:val="000000"/>
        </w:rPr>
      </w:pPr>
    </w:p>
    <w:p w:rsidR="009B5D3C" w:rsidRDefault="009B5D3C" w:rsidP="009B5D3C">
      <w:pPr>
        <w:autoSpaceDE w:val="0"/>
        <w:autoSpaceDN w:val="0"/>
        <w:adjustRightInd w:val="0"/>
        <w:ind w:left="1800" w:hanging="360"/>
        <w:rPr>
          <w:rFonts w:ascii="Arial" w:hAnsi="Arial" w:cs="Arial"/>
          <w:color w:val="000000"/>
          <w:sz w:val="20"/>
          <w:szCs w:val="20"/>
        </w:rPr>
      </w:pPr>
      <w:r w:rsidRPr="00810721">
        <w:rPr>
          <w:rFonts w:ascii="Arial" w:hAnsi="Arial" w:cs="Arial"/>
          <w:color w:val="000000"/>
          <w:sz w:val="20"/>
          <w:szCs w:val="20"/>
        </w:rPr>
        <w:t xml:space="preserve">Serves more than one community preservation principle; </w:t>
      </w:r>
    </w:p>
    <w:p w:rsidR="00810721" w:rsidRPr="00810721" w:rsidRDefault="00810721" w:rsidP="009B5D3C">
      <w:pPr>
        <w:autoSpaceDE w:val="0"/>
        <w:autoSpaceDN w:val="0"/>
        <w:adjustRightInd w:val="0"/>
        <w:ind w:left="1800" w:hanging="360"/>
        <w:rPr>
          <w:rFonts w:ascii="Arial" w:hAnsi="Arial" w:cs="Arial"/>
          <w:color w:val="000000"/>
          <w:sz w:val="20"/>
          <w:szCs w:val="20"/>
        </w:rPr>
      </w:pPr>
    </w:p>
    <w:p w:rsidR="009B5D3C" w:rsidRDefault="009B5D3C" w:rsidP="009B5D3C">
      <w:pPr>
        <w:autoSpaceDE w:val="0"/>
        <w:autoSpaceDN w:val="0"/>
        <w:adjustRightInd w:val="0"/>
        <w:ind w:left="1800" w:hanging="360"/>
        <w:rPr>
          <w:rFonts w:ascii="Arial" w:hAnsi="Arial" w:cs="Arial"/>
          <w:color w:val="000000"/>
          <w:sz w:val="20"/>
          <w:szCs w:val="20"/>
        </w:rPr>
      </w:pPr>
      <w:r w:rsidRPr="00810721">
        <w:rPr>
          <w:rFonts w:ascii="Arial" w:hAnsi="Arial" w:cs="Arial"/>
          <w:color w:val="000000"/>
          <w:sz w:val="20"/>
          <w:szCs w:val="20"/>
        </w:rPr>
        <w:t xml:space="preserve">Project will have multiple funding sources /CPA funds can be leveraged to access other funds; </w:t>
      </w:r>
    </w:p>
    <w:p w:rsidR="00810721" w:rsidRPr="00810721" w:rsidRDefault="00810721" w:rsidP="009B5D3C">
      <w:pPr>
        <w:autoSpaceDE w:val="0"/>
        <w:autoSpaceDN w:val="0"/>
        <w:adjustRightInd w:val="0"/>
        <w:ind w:left="1800" w:hanging="360"/>
        <w:rPr>
          <w:rFonts w:ascii="Arial" w:hAnsi="Arial" w:cs="Arial"/>
          <w:color w:val="000000"/>
          <w:sz w:val="20"/>
          <w:szCs w:val="20"/>
        </w:rPr>
      </w:pPr>
    </w:p>
    <w:p w:rsidR="009B5D3C" w:rsidRPr="00810721" w:rsidRDefault="009B5D3C" w:rsidP="00810721">
      <w:pPr>
        <w:ind w:left="1440"/>
        <w:rPr>
          <w:rFonts w:ascii="Arial" w:hAnsi="Arial" w:cs="Arial"/>
          <w:color w:val="000000"/>
          <w:sz w:val="20"/>
          <w:szCs w:val="20"/>
        </w:rPr>
      </w:pPr>
      <w:r w:rsidRPr="00810721">
        <w:rPr>
          <w:rFonts w:ascii="Arial" w:hAnsi="Arial" w:cs="Arial"/>
          <w:color w:val="000000"/>
          <w:sz w:val="20"/>
          <w:szCs w:val="20"/>
        </w:rPr>
        <w:t>Acquisition project vs. development project (restoring, preserving or repairing as opposed to new development).</w:t>
      </w: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9B5D3C">
      <w:pPr>
        <w:jc w:val="center"/>
        <w:rPr>
          <w:rFonts w:ascii="Arial" w:hAnsi="Arial" w:cs="Arial"/>
          <w:color w:val="000000"/>
          <w:sz w:val="20"/>
          <w:szCs w:val="20"/>
        </w:rPr>
      </w:pPr>
    </w:p>
    <w:p w:rsidR="002B3C2B" w:rsidRDefault="002B3C2B" w:rsidP="002B3C2B">
      <w:pPr>
        <w:jc w:val="right"/>
        <w:rPr>
          <w:rFonts w:ascii="Arial" w:hAnsi="Arial" w:cs="Arial"/>
          <w:color w:val="000000"/>
          <w:sz w:val="20"/>
          <w:szCs w:val="20"/>
        </w:rPr>
      </w:pPr>
      <w:r>
        <w:rPr>
          <w:rFonts w:ascii="Arial" w:hAnsi="Arial" w:cs="Arial"/>
          <w:color w:val="000000"/>
          <w:sz w:val="20"/>
          <w:szCs w:val="20"/>
        </w:rPr>
        <w:t>B</w:t>
      </w:r>
    </w:p>
    <w:p w:rsidR="009B5D3C" w:rsidRDefault="009B5D3C" w:rsidP="002B3C2B">
      <w:pPr>
        <w:jc w:val="center"/>
        <w:rPr>
          <w:rFonts w:ascii="Arial" w:hAnsi="Arial" w:cs="Arial"/>
          <w:color w:val="000000"/>
          <w:sz w:val="48"/>
          <w:szCs w:val="48"/>
        </w:rPr>
      </w:pPr>
      <w:r w:rsidRPr="00810721">
        <w:rPr>
          <w:rFonts w:ascii="Arial" w:hAnsi="Arial" w:cs="Arial"/>
          <w:color w:val="000000"/>
          <w:sz w:val="20"/>
          <w:szCs w:val="20"/>
        </w:rPr>
        <w:br w:type="page"/>
      </w:r>
      <w:r w:rsidRPr="007F04E3">
        <w:rPr>
          <w:rFonts w:ascii="Arial" w:hAnsi="Arial" w:cs="Arial"/>
          <w:color w:val="000000"/>
          <w:sz w:val="48"/>
          <w:szCs w:val="48"/>
        </w:rPr>
        <w:lastRenderedPageBreak/>
        <w:t>Town of Hanson, Massachusetts</w:t>
      </w:r>
    </w:p>
    <w:p w:rsidR="009B5D3C" w:rsidRDefault="009B5D3C" w:rsidP="002B3C2B">
      <w:pPr>
        <w:jc w:val="center"/>
        <w:rPr>
          <w:rFonts w:ascii="Arial" w:hAnsi="Arial" w:cs="Arial"/>
          <w:color w:val="000000"/>
          <w:sz w:val="28"/>
          <w:szCs w:val="28"/>
        </w:rPr>
      </w:pPr>
      <w:r w:rsidRPr="007F04E3">
        <w:rPr>
          <w:rFonts w:ascii="Arial" w:hAnsi="Arial" w:cs="Arial"/>
          <w:color w:val="000000"/>
          <w:sz w:val="28"/>
          <w:szCs w:val="28"/>
        </w:rPr>
        <w:t>Community Preservation Committee</w:t>
      </w:r>
    </w:p>
    <w:p w:rsidR="00810721" w:rsidRPr="007F04E3" w:rsidRDefault="00810721" w:rsidP="009B5D3C">
      <w:pPr>
        <w:jc w:val="center"/>
        <w:rPr>
          <w:rFonts w:ascii="Arial" w:hAnsi="Arial" w:cs="Arial"/>
          <w:color w:val="000000"/>
          <w:sz w:val="28"/>
          <w:szCs w:val="28"/>
        </w:rPr>
      </w:pPr>
    </w:p>
    <w:p w:rsidR="009B5D3C" w:rsidRPr="00810721" w:rsidRDefault="009B5D3C" w:rsidP="009B5D3C">
      <w:pPr>
        <w:autoSpaceDE w:val="0"/>
        <w:autoSpaceDN w:val="0"/>
        <w:adjustRightInd w:val="0"/>
        <w:jc w:val="center"/>
        <w:rPr>
          <w:rFonts w:ascii="Arial" w:hAnsi="Arial" w:cs="Arial"/>
          <w:color w:val="000000"/>
          <w:sz w:val="22"/>
          <w:szCs w:val="22"/>
        </w:rPr>
      </w:pPr>
      <w:r w:rsidRPr="00810721">
        <w:rPr>
          <w:rFonts w:ascii="Arial" w:hAnsi="Arial" w:cs="Arial"/>
          <w:b/>
          <w:bCs/>
          <w:color w:val="000000"/>
          <w:sz w:val="22"/>
          <w:szCs w:val="22"/>
        </w:rPr>
        <w:t>Emergency Waiver of Time Process for Community Preservation Act Funding</w:t>
      </w:r>
    </w:p>
    <w:p w:rsidR="009B5D3C" w:rsidRPr="007716A9" w:rsidRDefault="009B5D3C" w:rsidP="009B5D3C">
      <w:pPr>
        <w:autoSpaceDE w:val="0"/>
        <w:autoSpaceDN w:val="0"/>
        <w:adjustRightInd w:val="0"/>
        <w:jc w:val="center"/>
        <w:rPr>
          <w:rFonts w:ascii="Arial" w:hAnsi="Arial" w:cs="Arial"/>
          <w:color w:val="000000"/>
          <w:sz w:val="20"/>
          <w:szCs w:val="20"/>
        </w:rPr>
      </w:pPr>
      <w:r w:rsidRPr="007716A9">
        <w:rPr>
          <w:rFonts w:ascii="Arial" w:hAnsi="Arial" w:cs="Arial"/>
          <w:b/>
          <w:bCs/>
          <w:color w:val="000000"/>
          <w:sz w:val="20"/>
          <w:szCs w:val="20"/>
        </w:rPr>
        <w:t>All waivers are considered on a case-by-case basis and determined on their individual merits</w:t>
      </w:r>
    </w:p>
    <w:p w:rsidR="009B5D3C" w:rsidRPr="00810721" w:rsidRDefault="009B5D3C" w:rsidP="009B5D3C">
      <w:pPr>
        <w:autoSpaceDE w:val="0"/>
        <w:autoSpaceDN w:val="0"/>
        <w:adjustRightInd w:val="0"/>
        <w:rPr>
          <w:rFonts w:ascii="Arial" w:hAnsi="Arial" w:cs="Arial"/>
          <w:b/>
          <w:bCs/>
          <w:i/>
          <w:iCs/>
          <w:color w:val="000000"/>
          <w:sz w:val="22"/>
          <w:szCs w:val="22"/>
        </w:rPr>
      </w:pPr>
    </w:p>
    <w:p w:rsidR="009B5D3C" w:rsidRPr="00810721" w:rsidRDefault="009B5D3C" w:rsidP="009B5D3C">
      <w:pPr>
        <w:autoSpaceDE w:val="0"/>
        <w:autoSpaceDN w:val="0"/>
        <w:adjustRightInd w:val="0"/>
        <w:rPr>
          <w:rFonts w:ascii="Arial" w:hAnsi="Arial" w:cs="Arial"/>
          <w:color w:val="000000"/>
          <w:sz w:val="20"/>
          <w:szCs w:val="20"/>
        </w:rPr>
      </w:pPr>
      <w:r w:rsidRPr="00810721">
        <w:rPr>
          <w:rFonts w:ascii="Arial" w:hAnsi="Arial" w:cs="Arial"/>
          <w:b/>
          <w:bCs/>
          <w:i/>
          <w:iCs/>
          <w:color w:val="000000"/>
          <w:sz w:val="22"/>
          <w:szCs w:val="22"/>
        </w:rPr>
        <w:t xml:space="preserve">Explanation: </w:t>
      </w: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In the event that a CPA eligible project cannot wait for the semi-annual application process, the applicant may at any time complete this waiver and submit it along with a pre-application to the Chair of the CPC. The determination to waive time requirements rests with the CPC. If the CPC gives permission for the application to circumvent the standard time schedules and the project is recommended by the CPC, the Town will be requested to hold a Special Town Meeting to vote on the proposal. Only after receiving a favorable majority from the Town and certification from the Attorney General and Department of Revenue will a project </w:t>
      </w:r>
      <w:r w:rsidR="007716A9" w:rsidRPr="00810721">
        <w:rPr>
          <w:rFonts w:ascii="Arial" w:hAnsi="Arial" w:cs="Arial"/>
          <w:color w:val="000000"/>
          <w:sz w:val="20"/>
          <w:szCs w:val="20"/>
        </w:rPr>
        <w:t>is</w:t>
      </w:r>
      <w:r w:rsidRPr="00810721">
        <w:rPr>
          <w:rFonts w:ascii="Arial" w:hAnsi="Arial" w:cs="Arial"/>
          <w:color w:val="000000"/>
          <w:sz w:val="20"/>
          <w:szCs w:val="20"/>
        </w:rPr>
        <w:t xml:space="preserve"> awarded grant funds (private, non-governmental and non-profit organizations will still be subject to the deed restriction requirements and procedural steps which include a review of the proposal and deed by the State Historical Commission).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Circumstances which may be considered for such a waiver include, but are not limited to, historical property damaged by an “act of God” not covered by insurance and the lack of attention to which would cause irreparable damage to the structure; land offered for sale which has been given priority status by the CPC and on which the Town has first right of refusal but insufficient funds to purchase; land offered for sale which has been given priority status by the CPC and which the town does not wish to purchase with general funds; a grant which for which CPA funds would leverage monies, but the application for which is due before the regular CPA grant cycle, etc.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Evidence of the emergency status prompting the waiver must be presented in a convincing and thoroughly documented manner at the time of application.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Projects which have been denied waivers are allowed to present their proposals during the regularly scheduled bidding in that funding year providing that they receive a positive result from a pre-application.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b/>
          <w:bCs/>
          <w:color w:val="000000"/>
          <w:sz w:val="20"/>
          <w:szCs w:val="20"/>
        </w:rPr>
      </w:pPr>
      <w:r w:rsidRPr="00810721">
        <w:rPr>
          <w:rFonts w:ascii="Arial" w:hAnsi="Arial" w:cs="Arial"/>
          <w:b/>
          <w:bCs/>
          <w:color w:val="000000"/>
          <w:sz w:val="20"/>
          <w:szCs w:val="20"/>
        </w:rPr>
        <w:t xml:space="preserve">Once a project has been denied a waiver, it may not apply for another waiver or submit a standard application in that funding year.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All recommendations of the CPC are final.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The applicant should note that because “emergency waivers” cannot waive standard CPA protocols (town meeting, AG and DOR approval, etc.), a 3-4 month period will probably elapse after application before funding is available.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b/>
          <w:bCs/>
          <w:i/>
          <w:iCs/>
          <w:color w:val="000000"/>
          <w:sz w:val="22"/>
          <w:szCs w:val="22"/>
        </w:rPr>
      </w:pPr>
      <w:r w:rsidRPr="007716A9">
        <w:rPr>
          <w:rFonts w:ascii="Arial" w:hAnsi="Arial" w:cs="Arial"/>
          <w:b/>
          <w:bCs/>
          <w:i/>
          <w:iCs/>
          <w:color w:val="000000"/>
          <w:sz w:val="22"/>
          <w:szCs w:val="22"/>
        </w:rPr>
        <w:t xml:space="preserve">Waiver </w:t>
      </w:r>
    </w:p>
    <w:p w:rsidR="007716A9" w:rsidRPr="007716A9" w:rsidRDefault="007716A9" w:rsidP="009B5D3C">
      <w:pPr>
        <w:autoSpaceDE w:val="0"/>
        <w:autoSpaceDN w:val="0"/>
        <w:adjustRightInd w:val="0"/>
        <w:rPr>
          <w:rFonts w:ascii="Arial" w:hAnsi="Arial" w:cs="Arial"/>
          <w:color w:val="000000"/>
          <w:sz w:val="22"/>
          <w:szCs w:val="22"/>
        </w:rPr>
      </w:pPr>
    </w:p>
    <w:p w:rsidR="007716A9"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Project Name_________________________________________________________________</w:t>
      </w:r>
      <w:r w:rsidR="007716A9">
        <w:rPr>
          <w:rFonts w:ascii="Arial" w:hAnsi="Arial" w:cs="Arial"/>
          <w:color w:val="000000"/>
          <w:sz w:val="20"/>
          <w:szCs w:val="20"/>
        </w:rPr>
        <w:t>__________________</w:t>
      </w:r>
    </w:p>
    <w:p w:rsidR="009B5D3C" w:rsidRPr="00810721"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 </w:t>
      </w: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Applicant_____________________________________________________________________</w:t>
      </w:r>
      <w:r w:rsidR="007716A9">
        <w:rPr>
          <w:rFonts w:ascii="Arial" w:hAnsi="Arial" w:cs="Arial"/>
          <w:color w:val="000000"/>
          <w:sz w:val="20"/>
          <w:szCs w:val="20"/>
        </w:rPr>
        <w:t>__________________</w:t>
      </w:r>
      <w:r w:rsidRPr="00810721">
        <w:rPr>
          <w:rFonts w:ascii="Arial" w:hAnsi="Arial" w:cs="Arial"/>
          <w:color w:val="000000"/>
          <w:sz w:val="20"/>
          <w:szCs w:val="20"/>
        </w:rPr>
        <w:t xml:space="preserve">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Amount of Funding Requested____________________________________________________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b/>
          <w:bCs/>
          <w:color w:val="000000"/>
          <w:sz w:val="20"/>
          <w:szCs w:val="20"/>
        </w:rPr>
      </w:pPr>
      <w:r w:rsidRPr="00810721">
        <w:rPr>
          <w:rFonts w:ascii="Arial" w:hAnsi="Arial" w:cs="Arial"/>
          <w:color w:val="000000"/>
          <w:sz w:val="20"/>
          <w:szCs w:val="20"/>
        </w:rPr>
        <w:t>Reason(s) Waiver is Requested (</w:t>
      </w:r>
      <w:r w:rsidRPr="00810721">
        <w:rPr>
          <w:rFonts w:ascii="Arial" w:hAnsi="Arial" w:cs="Arial"/>
          <w:b/>
          <w:bCs/>
          <w:color w:val="000000"/>
          <w:sz w:val="20"/>
          <w:szCs w:val="20"/>
        </w:rPr>
        <w:t>2 page limit)</w:t>
      </w:r>
      <w:r w:rsidR="007716A9">
        <w:rPr>
          <w:rFonts w:ascii="Arial" w:hAnsi="Arial" w:cs="Arial"/>
          <w:b/>
          <w:bCs/>
          <w:color w:val="000000"/>
          <w:sz w:val="20"/>
          <w:szCs w:val="20"/>
        </w:rPr>
        <w:t xml:space="preserve"> </w:t>
      </w:r>
      <w:r w:rsidRPr="00810721">
        <w:rPr>
          <w:rFonts w:ascii="Arial" w:hAnsi="Arial" w:cs="Arial"/>
          <w:b/>
          <w:bCs/>
          <w:color w:val="000000"/>
          <w:sz w:val="20"/>
          <w:szCs w:val="20"/>
        </w:rPr>
        <w:t xml:space="preserve">_______________________________________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7716A9">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Be specific, clear and concise in the description of the emergency that exists and necessitates this waiver. If this waiver is denied, you may not apply for CPA funds for this project in this funding year. </w:t>
      </w:r>
    </w:p>
    <w:p w:rsidR="007716A9" w:rsidRPr="00810721" w:rsidRDefault="007716A9" w:rsidP="009B5D3C">
      <w:pPr>
        <w:autoSpaceDE w:val="0"/>
        <w:autoSpaceDN w:val="0"/>
        <w:adjustRightInd w:val="0"/>
        <w:ind w:left="72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If this waiver is denied, will you request CPA funds during the regular funding cycle? </w:t>
      </w:r>
    </w:p>
    <w:p w:rsidR="007716A9" w:rsidRPr="00810721"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810721">
        <w:rPr>
          <w:rFonts w:ascii="Arial" w:hAnsi="Arial" w:cs="Arial"/>
          <w:color w:val="000000"/>
          <w:sz w:val="20"/>
          <w:szCs w:val="20"/>
        </w:rPr>
        <w:t xml:space="preserve">􀀀 Yes </w:t>
      </w:r>
      <w:r w:rsidR="00E247A6">
        <w:rPr>
          <w:rFonts w:ascii="Arial" w:hAnsi="Arial" w:cs="Arial"/>
          <w:color w:val="000000"/>
          <w:sz w:val="20"/>
          <w:szCs w:val="20"/>
        </w:rPr>
        <w:tab/>
      </w:r>
      <w:r w:rsidRPr="00810721">
        <w:rPr>
          <w:rFonts w:ascii="Arial" w:hAnsi="Arial" w:cs="Arial"/>
          <w:color w:val="000000"/>
          <w:sz w:val="20"/>
          <w:szCs w:val="20"/>
        </w:rPr>
        <w:t xml:space="preserve">􀀀 No </w:t>
      </w:r>
      <w:r w:rsidR="007716A9">
        <w:rPr>
          <w:rFonts w:ascii="Arial" w:hAnsi="Arial" w:cs="Arial"/>
          <w:color w:val="000000"/>
          <w:sz w:val="20"/>
          <w:szCs w:val="20"/>
        </w:rPr>
        <w:tab/>
      </w:r>
      <w:r w:rsidRPr="00810721">
        <w:rPr>
          <w:rFonts w:ascii="Arial" w:hAnsi="Arial" w:cs="Arial"/>
          <w:color w:val="000000"/>
          <w:sz w:val="20"/>
          <w:szCs w:val="20"/>
        </w:rPr>
        <w:t>Explain_______________________________________________</w:t>
      </w:r>
      <w:r w:rsidR="007716A9">
        <w:rPr>
          <w:rFonts w:ascii="Arial" w:hAnsi="Arial" w:cs="Arial"/>
          <w:color w:val="000000"/>
          <w:sz w:val="20"/>
          <w:szCs w:val="20"/>
        </w:rPr>
        <w:t>_______________________</w:t>
      </w:r>
      <w:r w:rsidRPr="00810721">
        <w:rPr>
          <w:rFonts w:ascii="Arial" w:hAnsi="Arial" w:cs="Arial"/>
          <w:color w:val="000000"/>
          <w:sz w:val="20"/>
          <w:szCs w:val="20"/>
        </w:rPr>
        <w:t xml:space="preserve">___ </w:t>
      </w:r>
    </w:p>
    <w:p w:rsidR="007716A9" w:rsidRPr="00810721" w:rsidRDefault="007716A9" w:rsidP="009B5D3C">
      <w:pPr>
        <w:autoSpaceDE w:val="0"/>
        <w:autoSpaceDN w:val="0"/>
        <w:adjustRightInd w:val="0"/>
        <w:rPr>
          <w:rFonts w:ascii="Arial" w:hAnsi="Arial" w:cs="Arial"/>
          <w:color w:val="000000"/>
          <w:sz w:val="20"/>
          <w:szCs w:val="20"/>
        </w:rPr>
      </w:pPr>
    </w:p>
    <w:p w:rsidR="009B5D3C" w:rsidRPr="007716A9" w:rsidRDefault="009B5D3C" w:rsidP="00A57916">
      <w:pPr>
        <w:autoSpaceDE w:val="0"/>
        <w:autoSpaceDN w:val="0"/>
        <w:adjustRightInd w:val="0"/>
        <w:rPr>
          <w:rFonts w:ascii="Arial" w:hAnsi="Arial" w:cs="Arial"/>
          <w:color w:val="000000"/>
          <w:sz w:val="16"/>
          <w:szCs w:val="16"/>
        </w:rPr>
      </w:pPr>
      <w:r w:rsidRPr="007716A9">
        <w:rPr>
          <w:rFonts w:ascii="Arial" w:hAnsi="Arial" w:cs="Arial"/>
          <w:color w:val="000000"/>
          <w:sz w:val="16"/>
          <w:szCs w:val="16"/>
        </w:rPr>
        <w:t>This form along with either a pre-application or a pre-application and full application must be submitted to the Chair of the Hanson CPC. If only a waiver form and pre-application are submitted, a full application must be forthcoming upon approval. No recommendation will be made to the Town unt</w:t>
      </w:r>
      <w:r w:rsidR="007716A9">
        <w:rPr>
          <w:rFonts w:ascii="Arial" w:hAnsi="Arial" w:cs="Arial"/>
          <w:color w:val="000000"/>
          <w:sz w:val="16"/>
          <w:szCs w:val="16"/>
        </w:rPr>
        <w:t>il a full proposal is approved.b</w:t>
      </w:r>
      <w:r w:rsidRPr="007716A9">
        <w:rPr>
          <w:rFonts w:ascii="Arial" w:hAnsi="Arial" w:cs="Arial"/>
          <w:color w:val="000000"/>
          <w:sz w:val="16"/>
          <w:szCs w:val="16"/>
        </w:rPr>
        <w:t xml:space="preserve">y the Community Preservation Committee: </w:t>
      </w:r>
    </w:p>
    <w:p w:rsidR="002B3C2B" w:rsidRPr="00A57916" w:rsidRDefault="00A57916" w:rsidP="00A57916">
      <w:pPr>
        <w:ind w:right="-120"/>
        <w:jc w:val="right"/>
        <w:rPr>
          <w:rFonts w:ascii="Arial" w:hAnsi="Arial"/>
          <w:sz w:val="20"/>
          <w:szCs w:val="20"/>
        </w:rPr>
      </w:pPr>
      <w:r w:rsidRPr="00A57916">
        <w:rPr>
          <w:rFonts w:ascii="Arial" w:hAnsi="Arial"/>
          <w:sz w:val="20"/>
          <w:szCs w:val="20"/>
        </w:rPr>
        <w:t>C</w:t>
      </w:r>
    </w:p>
    <w:p w:rsidR="009B5D3C" w:rsidRPr="007F04E3" w:rsidRDefault="009B5D3C" w:rsidP="00A57916">
      <w:pPr>
        <w:ind w:right="-120"/>
        <w:jc w:val="center"/>
        <w:rPr>
          <w:rFonts w:ascii="Arial" w:hAnsi="Arial" w:cs="Arial"/>
          <w:color w:val="000000"/>
          <w:sz w:val="48"/>
          <w:szCs w:val="48"/>
        </w:rPr>
      </w:pPr>
      <w:r w:rsidRPr="007F04E3">
        <w:rPr>
          <w:rFonts w:ascii="Arial" w:hAnsi="Arial" w:cs="Arial"/>
          <w:color w:val="000000"/>
          <w:sz w:val="48"/>
          <w:szCs w:val="48"/>
        </w:rPr>
        <w:lastRenderedPageBreak/>
        <w:t>Town of Hanson, Massachusetts</w:t>
      </w:r>
    </w:p>
    <w:p w:rsidR="009B5D3C" w:rsidRPr="007F04E3" w:rsidRDefault="009B5D3C" w:rsidP="00A57916">
      <w:pPr>
        <w:autoSpaceDE w:val="0"/>
        <w:autoSpaceDN w:val="0"/>
        <w:adjustRightInd w:val="0"/>
        <w:ind w:right="-120"/>
        <w:jc w:val="center"/>
        <w:rPr>
          <w:rFonts w:ascii="Arial" w:hAnsi="Arial" w:cs="Arial"/>
          <w:color w:val="000000"/>
          <w:sz w:val="28"/>
          <w:szCs w:val="28"/>
        </w:rPr>
      </w:pPr>
      <w:r w:rsidRPr="007F04E3">
        <w:rPr>
          <w:rFonts w:ascii="Arial" w:hAnsi="Arial" w:cs="Arial"/>
          <w:color w:val="000000"/>
          <w:sz w:val="28"/>
          <w:szCs w:val="28"/>
        </w:rPr>
        <w:t>Community Preservation Committee</w:t>
      </w:r>
    </w:p>
    <w:p w:rsidR="009B5D3C" w:rsidRDefault="009B5D3C" w:rsidP="009B5D3C">
      <w:pPr>
        <w:autoSpaceDE w:val="0"/>
        <w:autoSpaceDN w:val="0"/>
        <w:adjustRightInd w:val="0"/>
        <w:jc w:val="center"/>
        <w:rPr>
          <w:rFonts w:ascii="Arial" w:hAnsi="Arial" w:cs="Arial"/>
          <w:b/>
          <w:bCs/>
          <w:color w:val="000000"/>
          <w:sz w:val="22"/>
          <w:szCs w:val="22"/>
        </w:rPr>
      </w:pPr>
      <w:r w:rsidRPr="007F04E3">
        <w:rPr>
          <w:rFonts w:ascii="Arial" w:hAnsi="Arial" w:cs="Arial"/>
          <w:b/>
          <w:bCs/>
          <w:color w:val="000000"/>
          <w:sz w:val="22"/>
          <w:szCs w:val="22"/>
        </w:rPr>
        <w:t xml:space="preserve">Deed Restrictions </w:t>
      </w:r>
    </w:p>
    <w:p w:rsidR="007716A9" w:rsidRPr="007F04E3" w:rsidRDefault="007716A9" w:rsidP="009B5D3C">
      <w:pPr>
        <w:autoSpaceDE w:val="0"/>
        <w:autoSpaceDN w:val="0"/>
        <w:adjustRightInd w:val="0"/>
        <w:jc w:val="center"/>
        <w:rPr>
          <w:rFonts w:ascii="Arial" w:hAnsi="Arial" w:cs="Arial"/>
          <w:color w:val="000000"/>
          <w:sz w:val="22"/>
          <w:szCs w:val="22"/>
        </w:rPr>
      </w:pPr>
    </w:p>
    <w:p w:rsidR="009B5D3C" w:rsidRDefault="009B5D3C" w:rsidP="009B5D3C">
      <w:pPr>
        <w:autoSpaceDE w:val="0"/>
        <w:autoSpaceDN w:val="0"/>
        <w:adjustRightInd w:val="0"/>
        <w:rPr>
          <w:rFonts w:ascii="Arial" w:hAnsi="Arial" w:cs="Arial"/>
          <w:color w:val="000000"/>
          <w:sz w:val="20"/>
          <w:szCs w:val="20"/>
        </w:rPr>
      </w:pPr>
      <w:r w:rsidRPr="007716A9">
        <w:rPr>
          <w:rFonts w:ascii="Arial" w:hAnsi="Arial" w:cs="Arial"/>
          <w:color w:val="000000"/>
          <w:sz w:val="20"/>
          <w:szCs w:val="20"/>
        </w:rPr>
        <w:t xml:space="preserve">If your organization is non-governmental, privately owned or non-profit, there will be a deed restriction placed on your property as a condition of accepting CPA funding for preservation or reconstruction. A deed restriction will limit your future use of the property in perpetuity, e.g., the façade of a building must remain and be maintained according to historic preservation regulations, open space may not be developed for commercial use, etc. If you have questions about a deed restriction, you are welcome to call the Committee Chair for further explanation or discussion before submitting an application for funding. </w:t>
      </w:r>
    </w:p>
    <w:p w:rsidR="007716A9" w:rsidRPr="007716A9" w:rsidRDefault="007716A9"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color w:val="000000"/>
          <w:sz w:val="20"/>
          <w:szCs w:val="20"/>
        </w:rPr>
      </w:pPr>
      <w:r w:rsidRPr="007716A9">
        <w:rPr>
          <w:rFonts w:ascii="Arial" w:hAnsi="Arial" w:cs="Arial"/>
          <w:color w:val="000000"/>
          <w:sz w:val="20"/>
          <w:szCs w:val="20"/>
        </w:rPr>
        <w:t xml:space="preserve">The following information is necessary for the deed restriction and will need to be submitted to the CPC before a deed restriction is completed. This information is NOT required with the funding application but will be required if the proposed project is accepted by the Town of Hanson to receive CPA funds: </w:t>
      </w:r>
    </w:p>
    <w:p w:rsidR="007716A9" w:rsidRPr="007716A9" w:rsidRDefault="007716A9" w:rsidP="007716A9">
      <w:pPr>
        <w:tabs>
          <w:tab w:val="left" w:pos="720"/>
        </w:tabs>
        <w:autoSpaceDE w:val="0"/>
        <w:autoSpaceDN w:val="0"/>
        <w:adjustRightInd w:val="0"/>
        <w:rPr>
          <w:rFonts w:ascii="Arial" w:hAnsi="Arial" w:cs="Arial"/>
          <w:color w:val="000000"/>
          <w:sz w:val="20"/>
          <w:szCs w:val="20"/>
        </w:rPr>
      </w:pPr>
    </w:p>
    <w:p w:rsidR="009B5D3C" w:rsidRPr="007716A9" w:rsidRDefault="009B5D3C" w:rsidP="007716A9">
      <w:pPr>
        <w:pStyle w:val="ListParagraph"/>
        <w:numPr>
          <w:ilvl w:val="0"/>
          <w:numId w:val="10"/>
        </w:numPr>
        <w:tabs>
          <w:tab w:val="left" w:pos="720"/>
        </w:tabs>
        <w:autoSpaceDE w:val="0"/>
        <w:autoSpaceDN w:val="0"/>
        <w:adjustRightInd w:val="0"/>
        <w:rPr>
          <w:rFonts w:ascii="Arial" w:hAnsi="Arial" w:cs="Arial"/>
          <w:color w:val="000000"/>
          <w:sz w:val="20"/>
          <w:szCs w:val="20"/>
        </w:rPr>
      </w:pPr>
      <w:r w:rsidRPr="007716A9">
        <w:rPr>
          <w:rFonts w:ascii="Arial" w:hAnsi="Arial" w:cs="Arial"/>
          <w:color w:val="000000"/>
          <w:sz w:val="20"/>
          <w:szCs w:val="20"/>
        </w:rPr>
        <w:t xml:space="preserve">A copy of your organization's by-law [or other legal documentation] setting forth who is authorized to deal with property, i.e., execute deeds, mortgages, easements, restrictions, vote, etc. </w:t>
      </w:r>
    </w:p>
    <w:p w:rsidR="009B5D3C" w:rsidRPr="007716A9" w:rsidRDefault="007716A9" w:rsidP="007716A9">
      <w:pPr>
        <w:tabs>
          <w:tab w:val="left" w:pos="720"/>
        </w:tabs>
        <w:autoSpaceDE w:val="0"/>
        <w:autoSpaceDN w:val="0"/>
        <w:adjustRightInd w:val="0"/>
        <w:ind w:left="720" w:hanging="360"/>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r>
      <w:r w:rsidR="009B5D3C" w:rsidRPr="007716A9">
        <w:rPr>
          <w:rFonts w:ascii="Arial" w:hAnsi="Arial" w:cs="Arial"/>
          <w:color w:val="000000"/>
          <w:sz w:val="20"/>
          <w:szCs w:val="20"/>
        </w:rPr>
        <w:t xml:space="preserve">A full and complete description of the building [or property] as to what it is made of, what it consists of, size, shape, who designed it, when it was constructed, etc. </w:t>
      </w:r>
    </w:p>
    <w:p w:rsidR="009B5D3C" w:rsidRPr="007716A9" w:rsidRDefault="009B5D3C" w:rsidP="007716A9">
      <w:pPr>
        <w:tabs>
          <w:tab w:val="left" w:pos="720"/>
        </w:tabs>
        <w:autoSpaceDE w:val="0"/>
        <w:autoSpaceDN w:val="0"/>
        <w:adjustRightInd w:val="0"/>
        <w:ind w:left="180" w:firstLine="180"/>
        <w:rPr>
          <w:rFonts w:ascii="Arial" w:hAnsi="Arial" w:cs="Arial"/>
          <w:color w:val="000000"/>
          <w:sz w:val="20"/>
          <w:szCs w:val="20"/>
        </w:rPr>
      </w:pPr>
      <w:r w:rsidRPr="007716A9">
        <w:rPr>
          <w:rFonts w:ascii="Arial" w:hAnsi="Arial" w:cs="Arial"/>
          <w:color w:val="000000"/>
          <w:sz w:val="20"/>
          <w:szCs w:val="20"/>
        </w:rPr>
        <w:t xml:space="preserve">3. </w:t>
      </w:r>
      <w:r w:rsidR="007716A9">
        <w:rPr>
          <w:rFonts w:ascii="Arial" w:hAnsi="Arial" w:cs="Arial"/>
          <w:color w:val="000000"/>
          <w:sz w:val="20"/>
          <w:szCs w:val="20"/>
        </w:rPr>
        <w:tab/>
      </w:r>
      <w:r w:rsidRPr="007716A9">
        <w:rPr>
          <w:rFonts w:ascii="Arial" w:hAnsi="Arial" w:cs="Arial"/>
          <w:color w:val="000000"/>
          <w:sz w:val="20"/>
          <w:szCs w:val="20"/>
        </w:rPr>
        <w:t xml:space="preserve">A full description of what makes the building [or property] historical and why it is so designated. </w:t>
      </w:r>
    </w:p>
    <w:p w:rsidR="009B5D3C" w:rsidRPr="007716A9" w:rsidRDefault="009B5D3C" w:rsidP="007716A9">
      <w:pPr>
        <w:tabs>
          <w:tab w:val="left" w:pos="720"/>
        </w:tabs>
        <w:autoSpaceDE w:val="0"/>
        <w:autoSpaceDN w:val="0"/>
        <w:adjustRightInd w:val="0"/>
        <w:ind w:left="180" w:firstLine="180"/>
        <w:rPr>
          <w:rFonts w:ascii="Arial" w:hAnsi="Arial" w:cs="Arial"/>
          <w:color w:val="000000"/>
          <w:sz w:val="20"/>
          <w:szCs w:val="20"/>
        </w:rPr>
      </w:pPr>
      <w:r w:rsidRPr="007716A9">
        <w:rPr>
          <w:rFonts w:ascii="Arial" w:hAnsi="Arial" w:cs="Arial"/>
          <w:color w:val="000000"/>
          <w:sz w:val="20"/>
          <w:szCs w:val="20"/>
        </w:rPr>
        <w:t xml:space="preserve">4. </w:t>
      </w:r>
      <w:r w:rsidR="007716A9">
        <w:rPr>
          <w:rFonts w:ascii="Arial" w:hAnsi="Arial" w:cs="Arial"/>
          <w:color w:val="000000"/>
          <w:sz w:val="20"/>
          <w:szCs w:val="20"/>
        </w:rPr>
        <w:tab/>
      </w:r>
      <w:r w:rsidRPr="007716A9">
        <w:rPr>
          <w:rFonts w:ascii="Arial" w:hAnsi="Arial" w:cs="Arial"/>
          <w:color w:val="000000"/>
          <w:sz w:val="20"/>
          <w:szCs w:val="20"/>
        </w:rPr>
        <w:t xml:space="preserve">A copy of the deed---book and page where recorded. [Deeds are available at the Registry of Deeds in Plymouth] </w:t>
      </w:r>
    </w:p>
    <w:p w:rsidR="009B5D3C" w:rsidRPr="007716A9" w:rsidRDefault="009B5D3C" w:rsidP="007716A9">
      <w:pPr>
        <w:tabs>
          <w:tab w:val="left" w:pos="720"/>
        </w:tabs>
        <w:autoSpaceDE w:val="0"/>
        <w:autoSpaceDN w:val="0"/>
        <w:adjustRightInd w:val="0"/>
        <w:ind w:firstLine="360"/>
        <w:rPr>
          <w:rFonts w:ascii="Arial" w:hAnsi="Arial" w:cs="Arial"/>
          <w:color w:val="000000"/>
          <w:sz w:val="20"/>
          <w:szCs w:val="20"/>
        </w:rPr>
      </w:pPr>
      <w:r w:rsidRPr="007716A9">
        <w:rPr>
          <w:rFonts w:ascii="Arial" w:hAnsi="Arial" w:cs="Arial"/>
          <w:color w:val="000000"/>
          <w:sz w:val="20"/>
          <w:szCs w:val="20"/>
        </w:rPr>
        <w:t xml:space="preserve">5. </w:t>
      </w:r>
      <w:r w:rsidR="007716A9">
        <w:rPr>
          <w:rFonts w:ascii="Arial" w:hAnsi="Arial" w:cs="Arial"/>
          <w:color w:val="000000"/>
          <w:sz w:val="20"/>
          <w:szCs w:val="20"/>
        </w:rPr>
        <w:tab/>
      </w:r>
      <w:r w:rsidRPr="007716A9">
        <w:rPr>
          <w:rFonts w:ascii="Arial" w:hAnsi="Arial" w:cs="Arial"/>
          <w:color w:val="000000"/>
          <w:sz w:val="20"/>
          <w:szCs w:val="20"/>
        </w:rPr>
        <w:t xml:space="preserve">Exterior photographs of the building [or property]. </w:t>
      </w:r>
    </w:p>
    <w:p w:rsidR="009B5D3C" w:rsidRPr="007716A9" w:rsidRDefault="009B5D3C" w:rsidP="007716A9">
      <w:pPr>
        <w:tabs>
          <w:tab w:val="left" w:pos="720"/>
        </w:tabs>
        <w:autoSpaceDE w:val="0"/>
        <w:autoSpaceDN w:val="0"/>
        <w:adjustRightInd w:val="0"/>
        <w:ind w:firstLine="360"/>
        <w:rPr>
          <w:rFonts w:ascii="Arial" w:hAnsi="Arial" w:cs="Arial"/>
          <w:color w:val="000000"/>
          <w:sz w:val="20"/>
          <w:szCs w:val="20"/>
        </w:rPr>
      </w:pPr>
      <w:r w:rsidRPr="007716A9">
        <w:rPr>
          <w:rFonts w:ascii="Arial" w:hAnsi="Arial" w:cs="Arial"/>
          <w:color w:val="000000"/>
          <w:sz w:val="20"/>
          <w:szCs w:val="20"/>
        </w:rPr>
        <w:t xml:space="preserve">6. </w:t>
      </w:r>
      <w:r w:rsidR="007716A9">
        <w:rPr>
          <w:rFonts w:ascii="Arial" w:hAnsi="Arial" w:cs="Arial"/>
          <w:color w:val="000000"/>
          <w:sz w:val="20"/>
          <w:szCs w:val="20"/>
        </w:rPr>
        <w:tab/>
      </w:r>
      <w:r w:rsidRPr="007716A9">
        <w:rPr>
          <w:rFonts w:ascii="Arial" w:hAnsi="Arial" w:cs="Arial"/>
          <w:color w:val="000000"/>
          <w:sz w:val="20"/>
          <w:szCs w:val="20"/>
        </w:rPr>
        <w:t xml:space="preserve">A copy of the Hanson Assessor's map showing your property. </w:t>
      </w:r>
    </w:p>
    <w:p w:rsidR="009B5D3C" w:rsidRPr="007716A9" w:rsidRDefault="009B5D3C" w:rsidP="007716A9">
      <w:pPr>
        <w:tabs>
          <w:tab w:val="left" w:pos="720"/>
        </w:tabs>
        <w:autoSpaceDE w:val="0"/>
        <w:autoSpaceDN w:val="0"/>
        <w:adjustRightInd w:val="0"/>
        <w:ind w:firstLine="360"/>
        <w:rPr>
          <w:rFonts w:ascii="Arial" w:hAnsi="Arial" w:cs="Arial"/>
          <w:color w:val="000000"/>
          <w:sz w:val="20"/>
          <w:szCs w:val="20"/>
        </w:rPr>
      </w:pPr>
      <w:r w:rsidRPr="007716A9">
        <w:rPr>
          <w:rFonts w:ascii="Arial" w:hAnsi="Arial" w:cs="Arial"/>
          <w:color w:val="000000"/>
          <w:sz w:val="20"/>
          <w:szCs w:val="20"/>
        </w:rPr>
        <w:t xml:space="preserve">7. </w:t>
      </w:r>
      <w:r w:rsidR="007716A9">
        <w:rPr>
          <w:rFonts w:ascii="Arial" w:hAnsi="Arial" w:cs="Arial"/>
          <w:color w:val="000000"/>
          <w:sz w:val="20"/>
          <w:szCs w:val="20"/>
        </w:rPr>
        <w:tab/>
      </w:r>
      <w:r w:rsidRPr="007716A9">
        <w:rPr>
          <w:rFonts w:ascii="Arial" w:hAnsi="Arial" w:cs="Arial"/>
          <w:color w:val="000000"/>
          <w:sz w:val="20"/>
          <w:szCs w:val="20"/>
        </w:rPr>
        <w:t xml:space="preserve">Copies of As-build plot plan and As-Built drawings of the building if they exist. </w:t>
      </w:r>
    </w:p>
    <w:p w:rsidR="009B5D3C" w:rsidRPr="007716A9" w:rsidRDefault="009B5D3C" w:rsidP="007716A9">
      <w:pPr>
        <w:tabs>
          <w:tab w:val="left" w:pos="720"/>
        </w:tabs>
        <w:autoSpaceDE w:val="0"/>
        <w:autoSpaceDN w:val="0"/>
        <w:adjustRightInd w:val="0"/>
        <w:ind w:firstLine="360"/>
        <w:rPr>
          <w:rFonts w:ascii="Arial" w:hAnsi="Arial" w:cs="Arial"/>
          <w:color w:val="000000"/>
          <w:sz w:val="20"/>
          <w:szCs w:val="20"/>
        </w:rPr>
      </w:pPr>
      <w:r w:rsidRPr="007716A9">
        <w:rPr>
          <w:rFonts w:ascii="Arial" w:hAnsi="Arial" w:cs="Arial"/>
          <w:color w:val="000000"/>
          <w:sz w:val="20"/>
          <w:szCs w:val="20"/>
        </w:rPr>
        <w:t xml:space="preserve">8. </w:t>
      </w:r>
      <w:r w:rsidR="007716A9">
        <w:rPr>
          <w:rFonts w:ascii="Arial" w:hAnsi="Arial" w:cs="Arial"/>
          <w:color w:val="000000"/>
          <w:sz w:val="20"/>
          <w:szCs w:val="20"/>
        </w:rPr>
        <w:tab/>
      </w:r>
      <w:r w:rsidRPr="007716A9">
        <w:rPr>
          <w:rFonts w:ascii="Arial" w:hAnsi="Arial" w:cs="Arial"/>
          <w:color w:val="000000"/>
          <w:sz w:val="20"/>
          <w:szCs w:val="20"/>
        </w:rPr>
        <w:t xml:space="preserve">Insurance Certificate </w:t>
      </w:r>
    </w:p>
    <w:p w:rsidR="009B5D3C" w:rsidRPr="007716A9" w:rsidRDefault="009B5D3C" w:rsidP="007716A9">
      <w:pPr>
        <w:tabs>
          <w:tab w:val="left" w:pos="720"/>
        </w:tabs>
        <w:autoSpaceDE w:val="0"/>
        <w:autoSpaceDN w:val="0"/>
        <w:adjustRightInd w:val="0"/>
        <w:ind w:left="720" w:hanging="360"/>
        <w:rPr>
          <w:rFonts w:ascii="Arial" w:hAnsi="Arial" w:cs="Arial"/>
          <w:color w:val="000000"/>
          <w:sz w:val="20"/>
          <w:szCs w:val="20"/>
        </w:rPr>
      </w:pPr>
      <w:r w:rsidRPr="007716A9">
        <w:rPr>
          <w:rFonts w:ascii="Arial" w:hAnsi="Arial" w:cs="Arial"/>
          <w:color w:val="000000"/>
          <w:sz w:val="20"/>
          <w:szCs w:val="20"/>
        </w:rPr>
        <w:t xml:space="preserve">9. </w:t>
      </w:r>
      <w:r w:rsidR="007716A9">
        <w:rPr>
          <w:rFonts w:ascii="Arial" w:hAnsi="Arial" w:cs="Arial"/>
          <w:color w:val="000000"/>
          <w:sz w:val="20"/>
          <w:szCs w:val="20"/>
        </w:rPr>
        <w:tab/>
      </w:r>
      <w:r w:rsidRPr="007716A9">
        <w:rPr>
          <w:rFonts w:ascii="Arial" w:hAnsi="Arial" w:cs="Arial"/>
          <w:color w:val="000000"/>
          <w:sz w:val="20"/>
          <w:szCs w:val="20"/>
        </w:rPr>
        <w:t xml:space="preserve">Documentation of any prior restrictions, historical or otherwise on the building [or property]. </w:t>
      </w:r>
    </w:p>
    <w:p w:rsidR="007716A9" w:rsidRDefault="007716A9" w:rsidP="007716A9">
      <w:pPr>
        <w:tabs>
          <w:tab w:val="left" w:pos="720"/>
        </w:tabs>
        <w:autoSpaceDE w:val="0"/>
        <w:autoSpaceDN w:val="0"/>
        <w:adjustRightInd w:val="0"/>
        <w:ind w:left="900" w:hanging="900"/>
        <w:rPr>
          <w:rFonts w:ascii="Arial" w:hAnsi="Arial" w:cs="Arial"/>
          <w:b/>
          <w:bCs/>
          <w:color w:val="000000"/>
          <w:sz w:val="20"/>
          <w:szCs w:val="20"/>
        </w:rPr>
      </w:pPr>
    </w:p>
    <w:p w:rsidR="007716A9" w:rsidRDefault="007716A9" w:rsidP="007716A9">
      <w:pPr>
        <w:autoSpaceDE w:val="0"/>
        <w:autoSpaceDN w:val="0"/>
        <w:adjustRightInd w:val="0"/>
        <w:ind w:left="900" w:hanging="900"/>
        <w:rPr>
          <w:rFonts w:ascii="Arial" w:hAnsi="Arial" w:cs="Arial"/>
          <w:b/>
          <w:bCs/>
          <w:color w:val="000000"/>
          <w:sz w:val="20"/>
          <w:szCs w:val="20"/>
        </w:rPr>
      </w:pPr>
    </w:p>
    <w:p w:rsidR="009B5D3C" w:rsidRPr="007716A9" w:rsidRDefault="009B5D3C" w:rsidP="007716A9">
      <w:pPr>
        <w:tabs>
          <w:tab w:val="left" w:pos="0"/>
        </w:tabs>
        <w:autoSpaceDE w:val="0"/>
        <w:autoSpaceDN w:val="0"/>
        <w:adjustRightInd w:val="0"/>
        <w:rPr>
          <w:rFonts w:ascii="Arial" w:hAnsi="Arial" w:cs="Arial"/>
          <w:color w:val="000000"/>
          <w:sz w:val="20"/>
          <w:szCs w:val="20"/>
        </w:rPr>
      </w:pPr>
      <w:r w:rsidRPr="007716A9">
        <w:rPr>
          <w:rFonts w:ascii="Arial" w:hAnsi="Arial" w:cs="Arial"/>
          <w:b/>
          <w:bCs/>
          <w:color w:val="000000"/>
          <w:sz w:val="20"/>
          <w:szCs w:val="20"/>
        </w:rPr>
        <w:t>The following is an example of answers to #’s 1, 2 and 3 above from a Preserva</w:t>
      </w:r>
      <w:r w:rsidR="007716A9">
        <w:rPr>
          <w:rFonts w:ascii="Arial" w:hAnsi="Arial" w:cs="Arial"/>
          <w:b/>
          <w:bCs/>
          <w:color w:val="000000"/>
          <w:sz w:val="20"/>
          <w:szCs w:val="20"/>
        </w:rPr>
        <w:t xml:space="preserve">tion Restriction Agreement with </w:t>
      </w:r>
      <w:r w:rsidRPr="007716A9">
        <w:rPr>
          <w:rFonts w:ascii="Arial" w:hAnsi="Arial" w:cs="Arial"/>
          <w:b/>
          <w:bCs/>
          <w:color w:val="000000"/>
          <w:sz w:val="20"/>
          <w:szCs w:val="20"/>
        </w:rPr>
        <w:t>the Unity Church of North Easton, Unitarian Universalists</w:t>
      </w:r>
    </w:p>
    <w:p w:rsidR="007716A9" w:rsidRDefault="007716A9" w:rsidP="007716A9">
      <w:pPr>
        <w:tabs>
          <w:tab w:val="left" w:pos="0"/>
        </w:tabs>
        <w:autoSpaceDE w:val="0"/>
        <w:autoSpaceDN w:val="0"/>
        <w:adjustRightInd w:val="0"/>
        <w:rPr>
          <w:rFonts w:ascii="Arial" w:hAnsi="Arial" w:cs="Arial"/>
          <w:color w:val="000000"/>
          <w:sz w:val="20"/>
          <w:szCs w:val="20"/>
        </w:rPr>
      </w:pPr>
    </w:p>
    <w:p w:rsidR="009B5D3C" w:rsidRPr="007716A9" w:rsidRDefault="009B5D3C" w:rsidP="007716A9">
      <w:pPr>
        <w:pStyle w:val="ListParagraph"/>
        <w:numPr>
          <w:ilvl w:val="0"/>
          <w:numId w:val="9"/>
        </w:numPr>
        <w:tabs>
          <w:tab w:val="left" w:pos="0"/>
        </w:tabs>
        <w:autoSpaceDE w:val="0"/>
        <w:autoSpaceDN w:val="0"/>
        <w:adjustRightInd w:val="0"/>
        <w:ind w:left="810" w:hanging="450"/>
        <w:rPr>
          <w:rFonts w:ascii="Arial" w:hAnsi="Arial" w:cs="Arial"/>
          <w:color w:val="000000"/>
          <w:sz w:val="20"/>
          <w:szCs w:val="20"/>
        </w:rPr>
      </w:pPr>
      <w:r w:rsidRPr="007716A9">
        <w:rPr>
          <w:rFonts w:ascii="Arial" w:hAnsi="Arial" w:cs="Arial"/>
          <w:color w:val="000000"/>
          <w:sz w:val="20"/>
          <w:szCs w:val="20"/>
        </w:rPr>
        <w:t xml:space="preserve">Authority to sign. </w:t>
      </w:r>
    </w:p>
    <w:p w:rsidR="009B5D3C" w:rsidRDefault="009B5D3C" w:rsidP="007716A9">
      <w:pPr>
        <w:tabs>
          <w:tab w:val="left" w:pos="0"/>
        </w:tabs>
        <w:autoSpaceDE w:val="0"/>
        <w:autoSpaceDN w:val="0"/>
        <w:adjustRightInd w:val="0"/>
        <w:ind w:left="810"/>
        <w:rPr>
          <w:rFonts w:ascii="Arial" w:hAnsi="Arial" w:cs="Arial"/>
          <w:color w:val="000000"/>
          <w:sz w:val="20"/>
          <w:szCs w:val="20"/>
        </w:rPr>
      </w:pPr>
      <w:r w:rsidRPr="007716A9">
        <w:rPr>
          <w:rFonts w:ascii="Arial" w:hAnsi="Arial" w:cs="Arial"/>
          <w:color w:val="000000"/>
          <w:sz w:val="20"/>
          <w:szCs w:val="20"/>
        </w:rPr>
        <w:t xml:space="preserve">The Preservation Restriction Agreement with the Easton Historical Commission was granted by the building trustees of the Unity Church of North Easton, Unitarian Universalists. Apparently, the Trustees have the authority to deal with real estate. </w:t>
      </w:r>
    </w:p>
    <w:p w:rsidR="007716A9" w:rsidRPr="007716A9" w:rsidRDefault="007716A9" w:rsidP="007716A9">
      <w:pPr>
        <w:tabs>
          <w:tab w:val="left" w:pos="0"/>
        </w:tabs>
        <w:autoSpaceDE w:val="0"/>
        <w:autoSpaceDN w:val="0"/>
        <w:adjustRightInd w:val="0"/>
        <w:ind w:firstLine="720"/>
        <w:rPr>
          <w:rFonts w:ascii="Arial" w:hAnsi="Arial" w:cs="Arial"/>
          <w:color w:val="000000"/>
          <w:sz w:val="20"/>
          <w:szCs w:val="20"/>
        </w:rPr>
      </w:pPr>
    </w:p>
    <w:p w:rsidR="009B5D3C" w:rsidRPr="007716A9" w:rsidRDefault="009B5D3C" w:rsidP="007716A9">
      <w:pPr>
        <w:pStyle w:val="ListParagraph"/>
        <w:numPr>
          <w:ilvl w:val="0"/>
          <w:numId w:val="9"/>
        </w:numPr>
        <w:tabs>
          <w:tab w:val="left" w:pos="0"/>
        </w:tabs>
        <w:autoSpaceDE w:val="0"/>
        <w:autoSpaceDN w:val="0"/>
        <w:adjustRightInd w:val="0"/>
        <w:rPr>
          <w:rFonts w:ascii="Arial" w:hAnsi="Arial" w:cs="Arial"/>
          <w:color w:val="000000"/>
          <w:sz w:val="20"/>
          <w:szCs w:val="20"/>
        </w:rPr>
      </w:pPr>
      <w:r w:rsidRPr="007716A9">
        <w:rPr>
          <w:rFonts w:ascii="Arial" w:hAnsi="Arial" w:cs="Arial"/>
          <w:color w:val="000000"/>
          <w:sz w:val="20"/>
          <w:szCs w:val="20"/>
        </w:rPr>
        <w:t xml:space="preserve">Description of the Building. </w:t>
      </w:r>
    </w:p>
    <w:p w:rsidR="009B5D3C" w:rsidRDefault="009B5D3C" w:rsidP="007716A9">
      <w:pPr>
        <w:tabs>
          <w:tab w:val="left" w:pos="0"/>
        </w:tabs>
        <w:autoSpaceDE w:val="0"/>
        <w:autoSpaceDN w:val="0"/>
        <w:adjustRightInd w:val="0"/>
        <w:ind w:left="720"/>
        <w:rPr>
          <w:rFonts w:ascii="Arial" w:hAnsi="Arial" w:cs="Arial"/>
          <w:i/>
          <w:iCs/>
          <w:color w:val="000000"/>
          <w:sz w:val="20"/>
          <w:szCs w:val="20"/>
        </w:rPr>
      </w:pPr>
      <w:r w:rsidRPr="007716A9">
        <w:rPr>
          <w:rFonts w:ascii="Arial" w:hAnsi="Arial" w:cs="Arial"/>
          <w:color w:val="000000"/>
          <w:sz w:val="20"/>
          <w:szCs w:val="20"/>
        </w:rPr>
        <w:t xml:space="preserve">As an example, the above church was described as follows: </w:t>
      </w:r>
      <w:r w:rsidRPr="007716A9">
        <w:rPr>
          <w:rFonts w:ascii="Arial" w:hAnsi="Arial" w:cs="Arial"/>
          <w:i/>
          <w:iCs/>
          <w:color w:val="000000"/>
          <w:sz w:val="20"/>
          <w:szCs w:val="20"/>
        </w:rPr>
        <w:t xml:space="preserve">The building is a granite, gothic revival church with a stone bell tower that has a stone roof. The balance of the building has a decorative slate roof, topped with iron cresting at its peak. The building contains world-renowned stained glass windows. The building was designed by John Ames Mitchell (1845-1918) and constructed in 1875 with funding from Oliver Ames, Jr. (1807-1877). The building serves as a church for Unity Church of North Easton Unitarian Universalist. </w:t>
      </w:r>
    </w:p>
    <w:p w:rsidR="007716A9" w:rsidRPr="007716A9" w:rsidRDefault="007716A9" w:rsidP="007716A9">
      <w:pPr>
        <w:tabs>
          <w:tab w:val="left" w:pos="0"/>
        </w:tabs>
        <w:autoSpaceDE w:val="0"/>
        <w:autoSpaceDN w:val="0"/>
        <w:adjustRightInd w:val="0"/>
        <w:ind w:firstLine="720"/>
        <w:rPr>
          <w:rFonts w:ascii="Arial" w:hAnsi="Arial" w:cs="Arial"/>
          <w:color w:val="000000"/>
          <w:sz w:val="20"/>
          <w:szCs w:val="20"/>
        </w:rPr>
      </w:pPr>
    </w:p>
    <w:p w:rsidR="009B5D3C" w:rsidRPr="007716A9" w:rsidRDefault="009B5D3C" w:rsidP="007716A9">
      <w:pPr>
        <w:pStyle w:val="ListParagraph"/>
        <w:numPr>
          <w:ilvl w:val="0"/>
          <w:numId w:val="9"/>
        </w:numPr>
        <w:tabs>
          <w:tab w:val="left" w:pos="0"/>
        </w:tabs>
        <w:autoSpaceDE w:val="0"/>
        <w:autoSpaceDN w:val="0"/>
        <w:adjustRightInd w:val="0"/>
        <w:rPr>
          <w:rFonts w:ascii="Arial" w:hAnsi="Arial" w:cs="Arial"/>
          <w:color w:val="000000"/>
          <w:sz w:val="20"/>
          <w:szCs w:val="20"/>
        </w:rPr>
      </w:pPr>
      <w:r w:rsidRPr="007716A9">
        <w:rPr>
          <w:rFonts w:ascii="Arial" w:hAnsi="Arial" w:cs="Arial"/>
          <w:color w:val="000000"/>
          <w:sz w:val="20"/>
          <w:szCs w:val="20"/>
        </w:rPr>
        <w:t xml:space="preserve">Historical significance. </w:t>
      </w:r>
    </w:p>
    <w:p w:rsidR="009B5D3C" w:rsidRPr="007716A9" w:rsidRDefault="009B5D3C" w:rsidP="007716A9">
      <w:pPr>
        <w:tabs>
          <w:tab w:val="left" w:pos="0"/>
        </w:tabs>
        <w:ind w:left="720"/>
        <w:rPr>
          <w:rFonts w:ascii="Arial" w:hAnsi="Arial" w:cs="Arial"/>
          <w:i/>
          <w:iCs/>
          <w:color w:val="000000"/>
          <w:sz w:val="20"/>
          <w:szCs w:val="20"/>
        </w:rPr>
      </w:pPr>
      <w:r w:rsidRPr="007716A9">
        <w:rPr>
          <w:rFonts w:ascii="Arial" w:hAnsi="Arial" w:cs="Arial"/>
          <w:color w:val="000000"/>
          <w:sz w:val="20"/>
          <w:szCs w:val="20"/>
        </w:rPr>
        <w:t xml:space="preserve">As an example, the same church was described as follows: </w:t>
      </w:r>
      <w:r w:rsidRPr="007716A9">
        <w:rPr>
          <w:rFonts w:ascii="Arial" w:hAnsi="Arial" w:cs="Arial"/>
          <w:i/>
          <w:iCs/>
          <w:color w:val="000000"/>
          <w:sz w:val="20"/>
          <w:szCs w:val="20"/>
        </w:rPr>
        <w:t xml:space="preserve">The historical significance of the building emanates from its construction in 1875, its location within the North Easton National Register Historic District (designated November 3, 1972) and its architectural and artistic design and numerous significant contents including stained glass windows by John Lafarge, windows which have </w:t>
      </w:r>
      <w:r w:rsidR="007716A9" w:rsidRPr="007716A9">
        <w:rPr>
          <w:rFonts w:ascii="Arial" w:hAnsi="Arial" w:cs="Arial"/>
          <w:i/>
          <w:iCs/>
          <w:color w:val="000000"/>
          <w:sz w:val="20"/>
          <w:szCs w:val="20"/>
        </w:rPr>
        <w:t>worldwide</w:t>
      </w:r>
      <w:r w:rsidRPr="007716A9">
        <w:rPr>
          <w:rFonts w:ascii="Arial" w:hAnsi="Arial" w:cs="Arial"/>
          <w:i/>
          <w:iCs/>
          <w:color w:val="000000"/>
          <w:sz w:val="20"/>
          <w:szCs w:val="20"/>
        </w:rPr>
        <w:t xml:space="preserve"> artistic significance and interior woodwork by Johann Kirchmayer. Additionally, the building is listed as a contributing property to the North Easton National Register Historic District and is important to the public enjoyment and appreciation of its architectural and historical heritage.</w:t>
      </w:r>
    </w:p>
    <w:p w:rsidR="00A57916" w:rsidRDefault="00A57916" w:rsidP="009B5D3C">
      <w:pPr>
        <w:pStyle w:val="Default"/>
        <w:jc w:val="center"/>
        <w:rPr>
          <w:rFonts w:ascii="Arial" w:hAnsi="Arial" w:cs="Arial"/>
          <w:i/>
          <w:iCs/>
          <w:sz w:val="18"/>
          <w:szCs w:val="18"/>
        </w:rPr>
      </w:pPr>
    </w:p>
    <w:p w:rsidR="00A57916" w:rsidRDefault="00A57916" w:rsidP="009B5D3C">
      <w:pPr>
        <w:pStyle w:val="Default"/>
        <w:jc w:val="center"/>
        <w:rPr>
          <w:rFonts w:ascii="Arial" w:hAnsi="Arial" w:cs="Arial"/>
          <w:i/>
          <w:iCs/>
          <w:sz w:val="18"/>
          <w:szCs w:val="18"/>
        </w:rPr>
      </w:pPr>
    </w:p>
    <w:p w:rsidR="00A57916" w:rsidRDefault="00A57916" w:rsidP="009B5D3C">
      <w:pPr>
        <w:pStyle w:val="Default"/>
        <w:jc w:val="center"/>
        <w:rPr>
          <w:rFonts w:ascii="Arial" w:hAnsi="Arial" w:cs="Arial"/>
          <w:i/>
          <w:iCs/>
          <w:sz w:val="18"/>
          <w:szCs w:val="18"/>
        </w:rPr>
      </w:pPr>
    </w:p>
    <w:p w:rsidR="00A57916" w:rsidRDefault="00A57916" w:rsidP="009B5D3C">
      <w:pPr>
        <w:pStyle w:val="Default"/>
        <w:jc w:val="center"/>
        <w:rPr>
          <w:rFonts w:ascii="Arial" w:hAnsi="Arial" w:cs="Arial"/>
          <w:i/>
          <w:iCs/>
          <w:sz w:val="18"/>
          <w:szCs w:val="18"/>
        </w:rPr>
      </w:pPr>
    </w:p>
    <w:p w:rsidR="00A57916" w:rsidRDefault="00A57916" w:rsidP="009B5D3C">
      <w:pPr>
        <w:pStyle w:val="Default"/>
        <w:jc w:val="center"/>
        <w:rPr>
          <w:rFonts w:ascii="Arial" w:hAnsi="Arial" w:cs="Arial"/>
          <w:i/>
          <w:iCs/>
          <w:sz w:val="18"/>
          <w:szCs w:val="18"/>
        </w:rPr>
      </w:pPr>
    </w:p>
    <w:p w:rsidR="00A57916" w:rsidRDefault="00A57916" w:rsidP="009B5D3C">
      <w:pPr>
        <w:pStyle w:val="Default"/>
        <w:jc w:val="center"/>
        <w:rPr>
          <w:rFonts w:ascii="Arial" w:hAnsi="Arial" w:cs="Arial"/>
          <w:i/>
          <w:iCs/>
          <w:sz w:val="18"/>
          <w:szCs w:val="18"/>
        </w:rPr>
      </w:pPr>
    </w:p>
    <w:p w:rsidR="00A57916" w:rsidRDefault="00A57916" w:rsidP="009B5D3C">
      <w:pPr>
        <w:pStyle w:val="Default"/>
        <w:jc w:val="center"/>
        <w:rPr>
          <w:rFonts w:ascii="Arial" w:hAnsi="Arial" w:cs="Arial"/>
          <w:i/>
          <w:iCs/>
          <w:sz w:val="18"/>
          <w:szCs w:val="18"/>
        </w:rPr>
      </w:pPr>
    </w:p>
    <w:p w:rsidR="00A57916" w:rsidRPr="00A57916" w:rsidRDefault="00A57916" w:rsidP="00A57916">
      <w:pPr>
        <w:pStyle w:val="Default"/>
        <w:jc w:val="right"/>
        <w:rPr>
          <w:rFonts w:ascii="Arial" w:hAnsi="Arial" w:cs="Arial"/>
          <w:iCs/>
          <w:sz w:val="20"/>
          <w:szCs w:val="20"/>
        </w:rPr>
      </w:pPr>
      <w:r>
        <w:rPr>
          <w:rFonts w:ascii="Arial" w:hAnsi="Arial" w:cs="Arial"/>
          <w:iCs/>
          <w:sz w:val="20"/>
          <w:szCs w:val="20"/>
        </w:rPr>
        <w:t>D</w:t>
      </w:r>
    </w:p>
    <w:p w:rsidR="009B5D3C" w:rsidRPr="007F04E3" w:rsidRDefault="009B5D3C" w:rsidP="00A57916">
      <w:pPr>
        <w:pStyle w:val="Default"/>
        <w:jc w:val="center"/>
        <w:rPr>
          <w:rFonts w:ascii="Arial" w:hAnsi="Arial" w:cs="Arial"/>
          <w:sz w:val="48"/>
          <w:szCs w:val="48"/>
        </w:rPr>
      </w:pPr>
      <w:r>
        <w:rPr>
          <w:rFonts w:ascii="Arial" w:hAnsi="Arial" w:cs="Arial"/>
          <w:i/>
          <w:iCs/>
          <w:sz w:val="18"/>
          <w:szCs w:val="18"/>
        </w:rPr>
        <w:br w:type="page"/>
      </w:r>
      <w:smartTag w:uri="urn:schemas-microsoft-com:office:smarttags" w:element="City">
        <w:r w:rsidRPr="007F04E3">
          <w:rPr>
            <w:rFonts w:ascii="Arial" w:hAnsi="Arial" w:cs="Arial"/>
            <w:sz w:val="48"/>
            <w:szCs w:val="48"/>
          </w:rPr>
          <w:lastRenderedPageBreak/>
          <w:t>Town of Hanson</w:t>
        </w:r>
      </w:smartTag>
      <w:r w:rsidRPr="007F04E3">
        <w:rPr>
          <w:rFonts w:ascii="Arial" w:hAnsi="Arial" w:cs="Arial"/>
          <w:sz w:val="48"/>
          <w:szCs w:val="48"/>
        </w:rPr>
        <w:t>, Massachusetts</w:t>
      </w:r>
    </w:p>
    <w:p w:rsidR="009B5D3C" w:rsidRDefault="009B5D3C" w:rsidP="00A57916">
      <w:pPr>
        <w:autoSpaceDE w:val="0"/>
        <w:autoSpaceDN w:val="0"/>
        <w:adjustRightInd w:val="0"/>
        <w:jc w:val="center"/>
        <w:rPr>
          <w:rFonts w:ascii="Arial" w:hAnsi="Arial" w:cs="Arial"/>
          <w:color w:val="000000"/>
          <w:sz w:val="28"/>
          <w:szCs w:val="28"/>
        </w:rPr>
      </w:pPr>
      <w:r w:rsidRPr="007F04E3">
        <w:rPr>
          <w:rFonts w:ascii="Arial" w:hAnsi="Arial" w:cs="Arial"/>
          <w:color w:val="000000"/>
          <w:sz w:val="28"/>
          <w:szCs w:val="28"/>
        </w:rPr>
        <w:t>Community Preservation Committee</w:t>
      </w:r>
    </w:p>
    <w:p w:rsidR="00E247A6" w:rsidRPr="007F04E3" w:rsidRDefault="00E247A6" w:rsidP="00A57916">
      <w:pPr>
        <w:autoSpaceDE w:val="0"/>
        <w:autoSpaceDN w:val="0"/>
        <w:adjustRightInd w:val="0"/>
        <w:jc w:val="center"/>
        <w:rPr>
          <w:rFonts w:ascii="Arial" w:hAnsi="Arial" w:cs="Arial"/>
          <w:color w:val="000000"/>
          <w:sz w:val="28"/>
          <w:szCs w:val="28"/>
        </w:rPr>
      </w:pPr>
    </w:p>
    <w:p w:rsidR="009B5D3C" w:rsidRDefault="009B5D3C" w:rsidP="00A57916">
      <w:pPr>
        <w:autoSpaceDE w:val="0"/>
        <w:autoSpaceDN w:val="0"/>
        <w:adjustRightInd w:val="0"/>
        <w:jc w:val="center"/>
        <w:rPr>
          <w:rFonts w:ascii="Arial" w:hAnsi="Arial" w:cs="Arial"/>
          <w:b/>
          <w:bCs/>
          <w:color w:val="000000"/>
          <w:sz w:val="22"/>
          <w:szCs w:val="22"/>
        </w:rPr>
      </w:pPr>
      <w:r w:rsidRPr="007F04E3">
        <w:rPr>
          <w:rFonts w:ascii="Arial" w:hAnsi="Arial" w:cs="Arial"/>
          <w:b/>
          <w:bCs/>
          <w:color w:val="000000"/>
          <w:sz w:val="22"/>
          <w:szCs w:val="22"/>
        </w:rPr>
        <w:t>PROCEDURAL STEPS TO BE TAKEN RE: PRIVATE ORGANIZATIONS AND HISTORICAL PRESERVATION RESTRICTIONS</w:t>
      </w:r>
    </w:p>
    <w:p w:rsidR="00E247A6" w:rsidRDefault="00E247A6" w:rsidP="009B5D3C">
      <w:pPr>
        <w:autoSpaceDE w:val="0"/>
        <w:autoSpaceDN w:val="0"/>
        <w:adjustRightInd w:val="0"/>
        <w:jc w:val="center"/>
        <w:rPr>
          <w:rFonts w:ascii="Arial" w:hAnsi="Arial" w:cs="Arial"/>
          <w:b/>
          <w:bCs/>
          <w:color w:val="000000"/>
          <w:sz w:val="22"/>
          <w:szCs w:val="22"/>
        </w:rPr>
      </w:pPr>
    </w:p>
    <w:p w:rsidR="00E247A6" w:rsidRPr="007F04E3" w:rsidRDefault="00E247A6" w:rsidP="009B5D3C">
      <w:pPr>
        <w:autoSpaceDE w:val="0"/>
        <w:autoSpaceDN w:val="0"/>
        <w:adjustRightInd w:val="0"/>
        <w:jc w:val="center"/>
        <w:rPr>
          <w:rFonts w:ascii="Arial" w:hAnsi="Arial" w:cs="Arial"/>
          <w:color w:val="000000"/>
          <w:sz w:val="22"/>
          <w:szCs w:val="22"/>
        </w:rPr>
      </w:pPr>
    </w:p>
    <w:p w:rsidR="009B5D3C" w:rsidRPr="00E247A6" w:rsidRDefault="009B5D3C" w:rsidP="009B5D3C">
      <w:pPr>
        <w:autoSpaceDE w:val="0"/>
        <w:autoSpaceDN w:val="0"/>
        <w:adjustRightInd w:val="0"/>
        <w:rPr>
          <w:rFonts w:ascii="Arial" w:hAnsi="Arial" w:cs="Arial"/>
          <w:b/>
          <w:bCs/>
          <w:color w:val="000000"/>
          <w:sz w:val="20"/>
          <w:szCs w:val="20"/>
        </w:rPr>
      </w:pPr>
      <w:r w:rsidRPr="00E247A6">
        <w:rPr>
          <w:rFonts w:ascii="Arial" w:hAnsi="Arial" w:cs="Arial"/>
          <w:b/>
          <w:bCs/>
          <w:color w:val="000000"/>
          <w:sz w:val="20"/>
          <w:szCs w:val="20"/>
        </w:rPr>
        <w:t xml:space="preserve">The Hanson Community Preservation Committee requires that a historic preservation restriction be placed on buildings, other structures or land in which the CPA makes a funding investment. Therefore, after the town meeting has voted to award CPA funds to a private organization or entity, the following process will take place before funds are awarded. </w:t>
      </w:r>
    </w:p>
    <w:p w:rsidR="00E247A6" w:rsidRPr="00E247A6" w:rsidRDefault="00E247A6" w:rsidP="009B5D3C">
      <w:pPr>
        <w:autoSpaceDE w:val="0"/>
        <w:autoSpaceDN w:val="0"/>
        <w:adjustRightInd w:val="0"/>
        <w:rPr>
          <w:rFonts w:ascii="Arial" w:hAnsi="Arial" w:cs="Arial"/>
          <w:b/>
          <w:bCs/>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 xml:space="preserve">1. </w:t>
      </w:r>
      <w:r w:rsidR="00E247A6">
        <w:rPr>
          <w:rFonts w:ascii="Arial" w:hAnsi="Arial" w:cs="Arial"/>
          <w:color w:val="000000"/>
          <w:sz w:val="20"/>
          <w:szCs w:val="20"/>
        </w:rPr>
        <w:tab/>
      </w:r>
      <w:r w:rsidRPr="00E247A6">
        <w:rPr>
          <w:rFonts w:ascii="Arial" w:hAnsi="Arial" w:cs="Arial"/>
          <w:color w:val="000000"/>
          <w:sz w:val="20"/>
          <w:szCs w:val="20"/>
        </w:rPr>
        <w:t xml:space="preserve">Drafting of the Preservation Restriction Agreement by the Hanson Town Counsel at the applicants expense. </w:t>
      </w:r>
    </w:p>
    <w:p w:rsidR="009B5D3C" w:rsidRPr="00E247A6" w:rsidRDefault="009B5D3C" w:rsidP="009B5D3C">
      <w:pPr>
        <w:autoSpaceDE w:val="0"/>
        <w:autoSpaceDN w:val="0"/>
        <w:adjustRightInd w:val="0"/>
        <w:rPr>
          <w:rFonts w:ascii="Arial" w:hAnsi="Arial" w:cs="Arial"/>
          <w:color w:val="000000"/>
          <w:sz w:val="20"/>
          <w:szCs w:val="20"/>
        </w:rPr>
      </w:pPr>
    </w:p>
    <w:p w:rsidR="009B5D3C" w:rsidRPr="00E247A6" w:rsidRDefault="009B5D3C" w:rsidP="00E247A6">
      <w:pPr>
        <w:autoSpaceDE w:val="0"/>
        <w:autoSpaceDN w:val="0"/>
        <w:adjustRightInd w:val="0"/>
        <w:ind w:left="720" w:hanging="720"/>
        <w:rPr>
          <w:rFonts w:ascii="Arial" w:hAnsi="Arial" w:cs="Arial"/>
          <w:color w:val="000000"/>
          <w:sz w:val="20"/>
          <w:szCs w:val="20"/>
        </w:rPr>
      </w:pPr>
      <w:r w:rsidRPr="00E247A6">
        <w:rPr>
          <w:rFonts w:ascii="Arial" w:hAnsi="Arial" w:cs="Arial"/>
          <w:color w:val="000000"/>
          <w:sz w:val="20"/>
          <w:szCs w:val="20"/>
        </w:rPr>
        <w:t xml:space="preserve">2. </w:t>
      </w:r>
      <w:r w:rsidR="00E247A6">
        <w:rPr>
          <w:rFonts w:ascii="Arial" w:hAnsi="Arial" w:cs="Arial"/>
          <w:color w:val="000000"/>
          <w:sz w:val="20"/>
          <w:szCs w:val="20"/>
        </w:rPr>
        <w:tab/>
      </w:r>
      <w:r w:rsidRPr="00E247A6">
        <w:rPr>
          <w:rFonts w:ascii="Arial" w:hAnsi="Arial" w:cs="Arial"/>
          <w:color w:val="000000"/>
          <w:sz w:val="20"/>
          <w:szCs w:val="20"/>
        </w:rPr>
        <w:t xml:space="preserve">Review of and final approval draft Preservation Restriction Agreement by the Community Preservation Committee (CPC). </w:t>
      </w:r>
    </w:p>
    <w:p w:rsidR="009B5D3C" w:rsidRPr="00E247A6" w:rsidRDefault="00E247A6" w:rsidP="009B5D3C">
      <w:pPr>
        <w:autoSpaceDE w:val="0"/>
        <w:autoSpaceDN w:val="0"/>
        <w:adjustRightInd w:val="0"/>
        <w:rPr>
          <w:rFonts w:ascii="Arial" w:hAnsi="Arial" w:cs="Arial"/>
          <w:color w:val="000000"/>
          <w:sz w:val="20"/>
          <w:szCs w:val="20"/>
        </w:rPr>
      </w:pPr>
      <w:r>
        <w:rPr>
          <w:rFonts w:ascii="Arial" w:hAnsi="Arial" w:cs="Arial"/>
          <w:color w:val="000000"/>
          <w:sz w:val="20"/>
          <w:szCs w:val="20"/>
        </w:rPr>
        <w:tab/>
      </w:r>
    </w:p>
    <w:p w:rsidR="009B5D3C" w:rsidRPr="00E247A6" w:rsidRDefault="009B5D3C" w:rsidP="00E247A6">
      <w:pPr>
        <w:autoSpaceDE w:val="0"/>
        <w:autoSpaceDN w:val="0"/>
        <w:adjustRightInd w:val="0"/>
        <w:ind w:left="720" w:hanging="720"/>
        <w:rPr>
          <w:rFonts w:ascii="Arial" w:hAnsi="Arial" w:cs="Arial"/>
          <w:color w:val="000000"/>
          <w:sz w:val="20"/>
          <w:szCs w:val="20"/>
        </w:rPr>
      </w:pPr>
      <w:r w:rsidRPr="00E247A6">
        <w:rPr>
          <w:rFonts w:ascii="Arial" w:hAnsi="Arial" w:cs="Arial"/>
          <w:color w:val="000000"/>
          <w:sz w:val="20"/>
          <w:szCs w:val="20"/>
        </w:rPr>
        <w:t xml:space="preserve">3. </w:t>
      </w:r>
      <w:r w:rsidR="00E247A6">
        <w:rPr>
          <w:rFonts w:ascii="Arial" w:hAnsi="Arial" w:cs="Arial"/>
          <w:color w:val="000000"/>
          <w:sz w:val="20"/>
          <w:szCs w:val="20"/>
        </w:rPr>
        <w:tab/>
      </w:r>
      <w:r w:rsidRPr="00E247A6">
        <w:rPr>
          <w:rFonts w:ascii="Arial" w:hAnsi="Arial" w:cs="Arial"/>
          <w:color w:val="000000"/>
          <w:sz w:val="20"/>
          <w:szCs w:val="20"/>
        </w:rPr>
        <w:t xml:space="preserve">Review of its individual Preservation Restriction Agreement by the organization that will be signing the same as a contingency of receiving CPA funding. </w:t>
      </w:r>
    </w:p>
    <w:p w:rsidR="009B5D3C" w:rsidRPr="00E247A6" w:rsidRDefault="009B5D3C" w:rsidP="009B5D3C">
      <w:pPr>
        <w:autoSpaceDE w:val="0"/>
        <w:autoSpaceDN w:val="0"/>
        <w:adjustRightInd w:val="0"/>
        <w:rPr>
          <w:rFonts w:ascii="Arial" w:hAnsi="Arial" w:cs="Arial"/>
          <w:color w:val="000000"/>
          <w:sz w:val="20"/>
          <w:szCs w:val="20"/>
        </w:rPr>
      </w:pPr>
    </w:p>
    <w:p w:rsidR="009B5D3C" w:rsidRPr="00E247A6" w:rsidRDefault="009B5D3C" w:rsidP="00E247A6">
      <w:pPr>
        <w:autoSpaceDE w:val="0"/>
        <w:autoSpaceDN w:val="0"/>
        <w:adjustRightInd w:val="0"/>
        <w:ind w:left="720" w:hanging="720"/>
        <w:rPr>
          <w:rFonts w:ascii="Arial" w:hAnsi="Arial" w:cs="Arial"/>
          <w:color w:val="000000"/>
          <w:sz w:val="20"/>
          <w:szCs w:val="20"/>
        </w:rPr>
      </w:pPr>
      <w:r w:rsidRPr="00E247A6">
        <w:rPr>
          <w:rFonts w:ascii="Arial" w:hAnsi="Arial" w:cs="Arial"/>
          <w:color w:val="000000"/>
          <w:sz w:val="20"/>
          <w:szCs w:val="20"/>
        </w:rPr>
        <w:t xml:space="preserve">4. </w:t>
      </w:r>
      <w:r w:rsidR="00E247A6">
        <w:rPr>
          <w:rFonts w:ascii="Arial" w:hAnsi="Arial" w:cs="Arial"/>
          <w:color w:val="000000"/>
          <w:sz w:val="20"/>
          <w:szCs w:val="20"/>
        </w:rPr>
        <w:tab/>
      </w:r>
      <w:r w:rsidRPr="00E247A6">
        <w:rPr>
          <w:rFonts w:ascii="Arial" w:hAnsi="Arial" w:cs="Arial"/>
          <w:color w:val="000000"/>
          <w:sz w:val="20"/>
          <w:szCs w:val="20"/>
        </w:rPr>
        <w:t xml:space="preserve">Submission of “Items Required”, i.e., historical information; description of what makes the building or property historical; a copy of the property’s deed; a copy of the Assessor’s Map; as-build plot plans and as-built drawings of the building if in existence, by the organization seeking to receive CPA funds and: </w:t>
      </w:r>
    </w:p>
    <w:p w:rsidR="009B5D3C" w:rsidRPr="00E247A6" w:rsidRDefault="009B5D3C" w:rsidP="009B5D3C">
      <w:pPr>
        <w:autoSpaceDE w:val="0"/>
        <w:autoSpaceDN w:val="0"/>
        <w:adjustRightInd w:val="0"/>
        <w:rPr>
          <w:rFonts w:ascii="Arial" w:hAnsi="Arial" w:cs="Arial"/>
          <w:color w:val="000000"/>
          <w:sz w:val="20"/>
          <w:szCs w:val="20"/>
        </w:rPr>
      </w:pPr>
    </w:p>
    <w:p w:rsidR="009B5D3C" w:rsidRPr="00E247A6" w:rsidRDefault="009B5D3C" w:rsidP="00E247A6">
      <w:pPr>
        <w:autoSpaceDE w:val="0"/>
        <w:autoSpaceDN w:val="0"/>
        <w:adjustRightInd w:val="0"/>
        <w:ind w:left="1440" w:hanging="720"/>
        <w:rPr>
          <w:rFonts w:ascii="Arial" w:hAnsi="Arial" w:cs="Arial"/>
          <w:color w:val="000000"/>
          <w:sz w:val="20"/>
          <w:szCs w:val="20"/>
        </w:rPr>
      </w:pPr>
      <w:r w:rsidRPr="00E247A6">
        <w:rPr>
          <w:rFonts w:ascii="Arial" w:hAnsi="Arial" w:cs="Arial"/>
          <w:color w:val="000000"/>
          <w:sz w:val="20"/>
          <w:szCs w:val="20"/>
        </w:rPr>
        <w:t xml:space="preserve">a. </w:t>
      </w:r>
      <w:r w:rsidR="00E247A6">
        <w:rPr>
          <w:rFonts w:ascii="Arial" w:hAnsi="Arial" w:cs="Arial"/>
          <w:color w:val="000000"/>
          <w:sz w:val="20"/>
          <w:szCs w:val="20"/>
        </w:rPr>
        <w:tab/>
      </w:r>
      <w:r w:rsidRPr="00E247A6">
        <w:rPr>
          <w:rFonts w:ascii="Arial" w:hAnsi="Arial" w:cs="Arial"/>
          <w:color w:val="000000"/>
          <w:sz w:val="20"/>
          <w:szCs w:val="20"/>
        </w:rPr>
        <w:t xml:space="preserve">A copy of the organization’s by-law setting forth who is authorized to deal with and execute a Preservation Restriction Agreement on the organization-owned property. </w:t>
      </w:r>
    </w:p>
    <w:p w:rsidR="009B5D3C" w:rsidRPr="00E247A6" w:rsidRDefault="009B5D3C" w:rsidP="009B5D3C">
      <w:pPr>
        <w:autoSpaceDE w:val="0"/>
        <w:autoSpaceDN w:val="0"/>
        <w:adjustRightInd w:val="0"/>
        <w:rPr>
          <w:rFonts w:ascii="Arial" w:hAnsi="Arial" w:cs="Arial"/>
          <w:color w:val="000000"/>
          <w:sz w:val="20"/>
          <w:szCs w:val="20"/>
        </w:rPr>
      </w:pPr>
    </w:p>
    <w:p w:rsidR="009B5D3C" w:rsidRPr="00E247A6" w:rsidRDefault="009B5D3C" w:rsidP="00E247A6">
      <w:pPr>
        <w:autoSpaceDE w:val="0"/>
        <w:autoSpaceDN w:val="0"/>
        <w:adjustRightInd w:val="0"/>
        <w:ind w:left="1440" w:hanging="720"/>
        <w:rPr>
          <w:rFonts w:ascii="Arial" w:hAnsi="Arial" w:cs="Arial"/>
          <w:color w:val="000000"/>
          <w:sz w:val="20"/>
          <w:szCs w:val="20"/>
        </w:rPr>
      </w:pPr>
      <w:r w:rsidRPr="00E247A6">
        <w:rPr>
          <w:rFonts w:ascii="Arial" w:hAnsi="Arial" w:cs="Arial"/>
          <w:color w:val="000000"/>
          <w:sz w:val="20"/>
          <w:szCs w:val="20"/>
        </w:rPr>
        <w:t xml:space="preserve">b. </w:t>
      </w:r>
      <w:r w:rsidR="00E247A6">
        <w:rPr>
          <w:rFonts w:ascii="Arial" w:hAnsi="Arial" w:cs="Arial"/>
          <w:color w:val="000000"/>
          <w:sz w:val="20"/>
          <w:szCs w:val="20"/>
        </w:rPr>
        <w:tab/>
      </w:r>
      <w:r w:rsidRPr="00E247A6">
        <w:rPr>
          <w:rFonts w:ascii="Arial" w:hAnsi="Arial" w:cs="Arial"/>
          <w:color w:val="000000"/>
          <w:sz w:val="20"/>
          <w:szCs w:val="20"/>
        </w:rPr>
        <w:t xml:space="preserve">A copy of the organization’s legal document defining who is currently authorized to vote for the organization. </w:t>
      </w:r>
    </w:p>
    <w:p w:rsidR="009B5D3C" w:rsidRPr="00E247A6" w:rsidRDefault="009B5D3C" w:rsidP="009B5D3C">
      <w:pPr>
        <w:autoSpaceDE w:val="0"/>
        <w:autoSpaceDN w:val="0"/>
        <w:adjustRightInd w:val="0"/>
        <w:rPr>
          <w:rFonts w:ascii="Arial" w:hAnsi="Arial" w:cs="Arial"/>
          <w:color w:val="000000"/>
          <w:sz w:val="20"/>
          <w:szCs w:val="20"/>
        </w:rPr>
      </w:pPr>
    </w:p>
    <w:p w:rsidR="009B5D3C" w:rsidRPr="00E247A6" w:rsidRDefault="009B5D3C" w:rsidP="00E247A6">
      <w:pPr>
        <w:autoSpaceDE w:val="0"/>
        <w:autoSpaceDN w:val="0"/>
        <w:adjustRightInd w:val="0"/>
        <w:ind w:left="720" w:hanging="720"/>
        <w:rPr>
          <w:rFonts w:ascii="Arial" w:hAnsi="Arial" w:cs="Arial"/>
          <w:color w:val="000000"/>
          <w:sz w:val="20"/>
          <w:szCs w:val="20"/>
        </w:rPr>
      </w:pPr>
      <w:r w:rsidRPr="00E247A6">
        <w:rPr>
          <w:rFonts w:ascii="Arial" w:hAnsi="Arial" w:cs="Arial"/>
          <w:color w:val="000000"/>
          <w:sz w:val="20"/>
          <w:szCs w:val="20"/>
        </w:rPr>
        <w:t xml:space="preserve">5. </w:t>
      </w:r>
      <w:r w:rsidR="00E247A6">
        <w:rPr>
          <w:rFonts w:ascii="Arial" w:hAnsi="Arial" w:cs="Arial"/>
          <w:color w:val="000000"/>
          <w:sz w:val="20"/>
          <w:szCs w:val="20"/>
        </w:rPr>
        <w:tab/>
      </w:r>
      <w:r w:rsidRPr="00E247A6">
        <w:rPr>
          <w:rFonts w:ascii="Arial" w:hAnsi="Arial" w:cs="Arial"/>
          <w:color w:val="000000"/>
          <w:sz w:val="20"/>
          <w:szCs w:val="20"/>
        </w:rPr>
        <w:t xml:space="preserve">Once the Agreement is prepared and in final form for signatures, it must be executed by the organization receiving CPA funding, forwarded to the Massachusetts Historical Commission for approval and upon return from the Mass. Historical Commission it must be approved by both the Hanson CPC and the Hanson Board of Selectmen. </w:t>
      </w:r>
    </w:p>
    <w:p w:rsidR="009B5D3C" w:rsidRPr="00E247A6" w:rsidRDefault="009B5D3C" w:rsidP="009B5D3C">
      <w:pPr>
        <w:autoSpaceDE w:val="0"/>
        <w:autoSpaceDN w:val="0"/>
        <w:adjustRightInd w:val="0"/>
        <w:rPr>
          <w:rFonts w:ascii="Arial" w:hAnsi="Arial" w:cs="Arial"/>
          <w:color w:val="000000"/>
          <w:sz w:val="20"/>
          <w:szCs w:val="20"/>
        </w:rPr>
      </w:pPr>
    </w:p>
    <w:p w:rsidR="009B5D3C" w:rsidRDefault="009B5D3C" w:rsidP="00E247A6">
      <w:pPr>
        <w:autoSpaceDE w:val="0"/>
        <w:autoSpaceDN w:val="0"/>
        <w:adjustRightInd w:val="0"/>
        <w:ind w:left="720" w:hanging="720"/>
        <w:rPr>
          <w:rFonts w:ascii="Arial" w:hAnsi="Arial" w:cs="Arial"/>
          <w:color w:val="000000"/>
          <w:sz w:val="20"/>
          <w:szCs w:val="20"/>
        </w:rPr>
      </w:pPr>
      <w:r w:rsidRPr="00E247A6">
        <w:rPr>
          <w:rFonts w:ascii="Arial" w:hAnsi="Arial" w:cs="Arial"/>
          <w:color w:val="000000"/>
          <w:sz w:val="20"/>
          <w:szCs w:val="20"/>
        </w:rPr>
        <w:t xml:space="preserve">6. </w:t>
      </w:r>
      <w:r w:rsidR="00E247A6">
        <w:rPr>
          <w:rFonts w:ascii="Arial" w:hAnsi="Arial" w:cs="Arial"/>
          <w:color w:val="000000"/>
          <w:sz w:val="20"/>
          <w:szCs w:val="20"/>
        </w:rPr>
        <w:tab/>
      </w:r>
      <w:r w:rsidRPr="00E247A6">
        <w:rPr>
          <w:rFonts w:ascii="Arial" w:hAnsi="Arial" w:cs="Arial"/>
          <w:color w:val="000000"/>
          <w:sz w:val="20"/>
          <w:szCs w:val="20"/>
        </w:rPr>
        <w:t xml:space="preserve">After approval by all entities, the fully executed Agreement must be recorded in the Plymouth County Registry of Deeds.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E247A6">
      <w:pPr>
        <w:autoSpaceDE w:val="0"/>
        <w:autoSpaceDN w:val="0"/>
        <w:adjustRightInd w:val="0"/>
        <w:ind w:left="720" w:hanging="720"/>
        <w:rPr>
          <w:rFonts w:ascii="Arial" w:hAnsi="Arial" w:cs="Arial"/>
          <w:color w:val="000000"/>
          <w:sz w:val="20"/>
          <w:szCs w:val="20"/>
        </w:rPr>
      </w:pPr>
      <w:r w:rsidRPr="00E247A6">
        <w:rPr>
          <w:rFonts w:ascii="Arial" w:hAnsi="Arial" w:cs="Arial"/>
          <w:color w:val="000000"/>
          <w:sz w:val="20"/>
          <w:szCs w:val="20"/>
        </w:rPr>
        <w:t xml:space="preserve">7. </w:t>
      </w:r>
      <w:r w:rsidR="00E247A6">
        <w:rPr>
          <w:rFonts w:ascii="Arial" w:hAnsi="Arial" w:cs="Arial"/>
          <w:color w:val="000000"/>
          <w:sz w:val="20"/>
          <w:szCs w:val="20"/>
        </w:rPr>
        <w:tab/>
      </w:r>
      <w:r w:rsidRPr="00E247A6">
        <w:rPr>
          <w:rFonts w:ascii="Arial" w:hAnsi="Arial" w:cs="Arial"/>
          <w:color w:val="000000"/>
          <w:sz w:val="20"/>
          <w:szCs w:val="20"/>
        </w:rPr>
        <w:t xml:space="preserve">Presuming that the Hanson CPC has seen and reviewed the plans, drawings, specifications, etc. for the project, that it has recommended the project for funding and that the Town of Hanson through its town meeting has voted to approve such funding, CPA funds may after the approval and recording of the deed restriction, be released for the project. </w:t>
      </w:r>
    </w:p>
    <w:p w:rsidR="009B5D3C" w:rsidRPr="00E247A6" w:rsidRDefault="009B5D3C" w:rsidP="009B5D3C">
      <w:pPr>
        <w:autoSpaceDE w:val="0"/>
        <w:autoSpaceDN w:val="0"/>
        <w:adjustRightInd w:val="0"/>
        <w:rPr>
          <w:rFonts w:ascii="Arial" w:hAnsi="Arial" w:cs="Arial"/>
          <w:color w:val="000000"/>
          <w:sz w:val="20"/>
          <w:szCs w:val="20"/>
        </w:rPr>
      </w:pPr>
    </w:p>
    <w:p w:rsidR="00DE6D68" w:rsidRDefault="00DE6D68"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Default="00A57916" w:rsidP="00A57916">
      <w:pPr>
        <w:pStyle w:val="Default"/>
        <w:rPr>
          <w:sz w:val="20"/>
          <w:szCs w:val="20"/>
        </w:rPr>
      </w:pPr>
    </w:p>
    <w:p w:rsidR="00A57916" w:rsidRPr="00A57916" w:rsidRDefault="00A57916" w:rsidP="00A57916">
      <w:pPr>
        <w:pStyle w:val="Default"/>
        <w:jc w:val="right"/>
        <w:rPr>
          <w:rFonts w:ascii="Arial" w:hAnsi="Arial" w:cs="Arial"/>
          <w:sz w:val="20"/>
          <w:szCs w:val="20"/>
        </w:rPr>
      </w:pPr>
      <w:r w:rsidRPr="00A57916">
        <w:rPr>
          <w:rFonts w:ascii="Arial" w:hAnsi="Arial" w:cs="Arial"/>
          <w:sz w:val="20"/>
          <w:szCs w:val="20"/>
        </w:rPr>
        <w:t>E</w:t>
      </w:r>
    </w:p>
    <w:p w:rsidR="00DE6D68" w:rsidRDefault="00DE6D68" w:rsidP="009B5D3C">
      <w:pPr>
        <w:pStyle w:val="Default"/>
        <w:jc w:val="center"/>
        <w:rPr>
          <w:sz w:val="20"/>
          <w:szCs w:val="20"/>
        </w:rPr>
      </w:pPr>
    </w:p>
    <w:p w:rsidR="00DE6D68" w:rsidRDefault="00DE6D68" w:rsidP="009B5D3C">
      <w:pPr>
        <w:pStyle w:val="Default"/>
        <w:jc w:val="center"/>
        <w:rPr>
          <w:sz w:val="20"/>
          <w:szCs w:val="20"/>
        </w:rPr>
      </w:pPr>
    </w:p>
    <w:p w:rsidR="00DE6D68" w:rsidRDefault="00DE6D68" w:rsidP="009B5D3C">
      <w:pPr>
        <w:pStyle w:val="Default"/>
        <w:jc w:val="center"/>
        <w:rPr>
          <w:sz w:val="20"/>
          <w:szCs w:val="20"/>
        </w:rPr>
      </w:pPr>
    </w:p>
    <w:p w:rsidR="00DE6D68" w:rsidRDefault="00DE6D68" w:rsidP="009B5D3C">
      <w:pPr>
        <w:pStyle w:val="Default"/>
        <w:jc w:val="center"/>
        <w:rPr>
          <w:sz w:val="20"/>
          <w:szCs w:val="20"/>
        </w:rPr>
      </w:pPr>
    </w:p>
    <w:p w:rsidR="002B3C2B" w:rsidRDefault="00DE6D68" w:rsidP="009B5D3C">
      <w:pPr>
        <w:pStyle w:val="Default"/>
        <w:jc w:val="center"/>
        <w:rPr>
          <w:sz w:val="20"/>
          <w:szCs w:val="20"/>
        </w:rPr>
      </w:pPr>
      <w:r>
        <w:rPr>
          <w:noProof/>
          <w:sz w:val="20"/>
          <w:szCs w:val="20"/>
        </w:rPr>
        <w:drawing>
          <wp:inline distT="0" distB="0" distL="0" distR="0">
            <wp:extent cx="6015633" cy="81915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33" cy="8191500"/>
                    </a:xfrm>
                    <a:prstGeom prst="rect">
                      <a:avLst/>
                    </a:prstGeom>
                    <a:noFill/>
                    <a:ln>
                      <a:noFill/>
                    </a:ln>
                  </pic:spPr>
                </pic:pic>
              </a:graphicData>
            </a:graphic>
          </wp:inline>
        </w:drawing>
      </w:r>
    </w:p>
    <w:p w:rsidR="002B3C2B" w:rsidRPr="00A57916" w:rsidRDefault="00A57916" w:rsidP="00A57916">
      <w:pPr>
        <w:pStyle w:val="Default"/>
        <w:jc w:val="right"/>
        <w:rPr>
          <w:rFonts w:ascii="Arial" w:hAnsi="Arial" w:cs="Arial"/>
          <w:sz w:val="20"/>
          <w:szCs w:val="20"/>
        </w:rPr>
      </w:pPr>
      <w:r w:rsidRPr="00A57916">
        <w:rPr>
          <w:rFonts w:ascii="Arial" w:hAnsi="Arial" w:cs="Arial"/>
          <w:sz w:val="20"/>
          <w:szCs w:val="20"/>
        </w:rPr>
        <w:t>F</w:t>
      </w:r>
    </w:p>
    <w:p w:rsidR="002B3C2B" w:rsidRDefault="002B3C2B" w:rsidP="009B5D3C">
      <w:pPr>
        <w:pStyle w:val="Default"/>
        <w:jc w:val="center"/>
        <w:rPr>
          <w:sz w:val="20"/>
          <w:szCs w:val="20"/>
        </w:rPr>
      </w:pPr>
    </w:p>
    <w:p w:rsidR="009B5D3C" w:rsidRPr="00A475D3" w:rsidRDefault="009B5D3C" w:rsidP="009B5D3C">
      <w:pPr>
        <w:pStyle w:val="Default"/>
        <w:jc w:val="center"/>
        <w:rPr>
          <w:rFonts w:ascii="Arial" w:hAnsi="Arial" w:cs="Arial"/>
          <w:sz w:val="48"/>
          <w:szCs w:val="48"/>
        </w:rPr>
      </w:pPr>
      <w:r w:rsidRPr="00A475D3">
        <w:rPr>
          <w:rFonts w:ascii="Arial" w:hAnsi="Arial" w:cs="Arial"/>
          <w:sz w:val="48"/>
          <w:szCs w:val="48"/>
        </w:rPr>
        <w:t xml:space="preserve">Town of Hanson, Massachusetts </w:t>
      </w:r>
    </w:p>
    <w:p w:rsidR="009B5D3C" w:rsidRDefault="009B5D3C" w:rsidP="009B5D3C">
      <w:pPr>
        <w:autoSpaceDE w:val="0"/>
        <w:autoSpaceDN w:val="0"/>
        <w:adjustRightInd w:val="0"/>
        <w:jc w:val="center"/>
        <w:rPr>
          <w:rFonts w:ascii="Arial" w:hAnsi="Arial" w:cs="Arial"/>
          <w:color w:val="000000"/>
          <w:sz w:val="28"/>
          <w:szCs w:val="28"/>
        </w:rPr>
      </w:pPr>
      <w:r w:rsidRPr="00A475D3">
        <w:rPr>
          <w:rFonts w:ascii="Arial" w:hAnsi="Arial" w:cs="Arial"/>
          <w:color w:val="000000"/>
          <w:sz w:val="28"/>
          <w:szCs w:val="28"/>
        </w:rPr>
        <w:t xml:space="preserve">Community Preservation Committee </w:t>
      </w:r>
    </w:p>
    <w:p w:rsidR="009B5D3C" w:rsidRDefault="009B5D3C" w:rsidP="009B5D3C">
      <w:pPr>
        <w:autoSpaceDE w:val="0"/>
        <w:autoSpaceDN w:val="0"/>
        <w:adjustRightInd w:val="0"/>
        <w:jc w:val="center"/>
        <w:rPr>
          <w:rFonts w:ascii="Arial" w:hAnsi="Arial" w:cs="Arial"/>
          <w:color w:val="000000"/>
          <w:sz w:val="23"/>
          <w:szCs w:val="23"/>
        </w:rPr>
      </w:pPr>
      <w:r w:rsidRPr="00A475D3">
        <w:rPr>
          <w:rFonts w:ascii="Arial" w:hAnsi="Arial" w:cs="Arial"/>
          <w:b/>
          <w:bCs/>
          <w:color w:val="000000"/>
          <w:sz w:val="28"/>
          <w:szCs w:val="28"/>
        </w:rPr>
        <w:t>Scoring Criteria</w:t>
      </w:r>
      <w:r w:rsidRPr="00A475D3">
        <w:rPr>
          <w:rFonts w:ascii="Arial" w:hAnsi="Arial" w:cs="Arial"/>
          <w:color w:val="000000"/>
          <w:sz w:val="23"/>
          <w:szCs w:val="23"/>
        </w:rPr>
        <w:t xml:space="preserve">: </w:t>
      </w:r>
    </w:p>
    <w:p w:rsidR="00E247A6" w:rsidRPr="00A475D3" w:rsidRDefault="00E247A6" w:rsidP="009B5D3C">
      <w:pPr>
        <w:autoSpaceDE w:val="0"/>
        <w:autoSpaceDN w:val="0"/>
        <w:adjustRightInd w:val="0"/>
        <w:jc w:val="center"/>
        <w:rPr>
          <w:rFonts w:ascii="Arial" w:hAnsi="Arial" w:cs="Arial"/>
          <w:color w:val="000000"/>
          <w:sz w:val="23"/>
          <w:szCs w:val="23"/>
        </w:rPr>
      </w:pPr>
    </w:p>
    <w:p w:rsidR="009B5D3C" w:rsidRDefault="009B5D3C" w:rsidP="009B5D3C">
      <w:pPr>
        <w:autoSpaceDE w:val="0"/>
        <w:autoSpaceDN w:val="0"/>
        <w:adjustRightInd w:val="0"/>
        <w:rPr>
          <w:rFonts w:ascii="Arial" w:hAnsi="Arial" w:cs="Arial"/>
          <w:b/>
          <w:bCs/>
          <w:color w:val="000000"/>
          <w:sz w:val="20"/>
          <w:szCs w:val="20"/>
        </w:rPr>
      </w:pPr>
      <w:r w:rsidRPr="00E247A6">
        <w:rPr>
          <w:rFonts w:ascii="Arial" w:hAnsi="Arial" w:cs="Arial"/>
          <w:b/>
          <w:bCs/>
          <w:color w:val="000000"/>
          <w:sz w:val="20"/>
          <w:szCs w:val="20"/>
        </w:rPr>
        <w:t xml:space="preserve">Basic Requirements 100 Points Possible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b/>
          <w:bCs/>
          <w:color w:val="000000"/>
          <w:sz w:val="20"/>
          <w:szCs w:val="20"/>
        </w:rPr>
      </w:pPr>
      <w:r w:rsidRPr="00E247A6">
        <w:rPr>
          <w:rFonts w:ascii="Arial" w:hAnsi="Arial" w:cs="Arial"/>
          <w:color w:val="000000"/>
          <w:sz w:val="20"/>
          <w:szCs w:val="20"/>
        </w:rPr>
        <w:t>Responsiveness to recommendations in pre-application response......</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b/>
          <w:bCs/>
          <w:color w:val="000000"/>
          <w:sz w:val="20"/>
          <w:szCs w:val="20"/>
        </w:rPr>
      </w:pPr>
      <w:r w:rsidRPr="00E247A6">
        <w:rPr>
          <w:rFonts w:ascii="Arial" w:hAnsi="Arial" w:cs="Arial"/>
          <w:color w:val="000000"/>
          <w:sz w:val="20"/>
          <w:szCs w:val="20"/>
        </w:rPr>
        <w:t xml:space="preserve">Completion of Project Description/ Eligibility for Funding..................... </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b/>
          <w:bCs/>
          <w:color w:val="000000"/>
          <w:sz w:val="20"/>
          <w:szCs w:val="20"/>
        </w:rPr>
      </w:pPr>
      <w:r w:rsidRPr="00E247A6">
        <w:rPr>
          <w:rFonts w:ascii="Arial" w:hAnsi="Arial" w:cs="Arial"/>
          <w:color w:val="000000"/>
          <w:sz w:val="20"/>
          <w:szCs w:val="20"/>
        </w:rPr>
        <w:t xml:space="preserve">Completion of Considerations for Funding........................................... </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b/>
          <w:bCs/>
          <w:color w:val="000000"/>
          <w:sz w:val="20"/>
          <w:szCs w:val="20"/>
        </w:rPr>
      </w:pPr>
      <w:r w:rsidRPr="00E247A6">
        <w:rPr>
          <w:rFonts w:ascii="Arial" w:hAnsi="Arial" w:cs="Arial"/>
          <w:b/>
          <w:bCs/>
          <w:color w:val="000000"/>
          <w:sz w:val="20"/>
          <w:szCs w:val="20"/>
        </w:rPr>
        <w:t xml:space="preserve">Project Narrative (50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b/>
          <w:bCs/>
          <w:color w:val="000000"/>
          <w:sz w:val="20"/>
          <w:szCs w:val="20"/>
        </w:rPr>
      </w:pPr>
      <w:r w:rsidRPr="00E247A6">
        <w:rPr>
          <w:rFonts w:ascii="Arial" w:hAnsi="Arial" w:cs="Arial"/>
          <w:color w:val="000000"/>
          <w:sz w:val="20"/>
          <w:szCs w:val="20"/>
        </w:rPr>
        <w:t>History and current status of applicant agency................................</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Project description.........................................................................</w:t>
      </w:r>
      <w:r w:rsidR="00E247A6" w:rsidRPr="00E247A6">
        <w:rPr>
          <w:rFonts w:ascii="Arial" w:hAnsi="Arial" w:cs="Arial"/>
          <w:color w:val="000000"/>
          <w:sz w:val="20"/>
          <w:szCs w:val="20"/>
        </w:rPr>
        <w:tab/>
      </w:r>
      <w:r w:rsidR="00E247A6">
        <w:rPr>
          <w:rFonts w:ascii="Arial" w:hAnsi="Arial" w:cs="Arial"/>
          <w:color w:val="000000"/>
          <w:sz w:val="20"/>
          <w:szCs w:val="20"/>
        </w:rPr>
        <w:tab/>
      </w:r>
      <w:r w:rsidRPr="00E247A6">
        <w:rPr>
          <w:rFonts w:ascii="Arial" w:hAnsi="Arial" w:cs="Arial"/>
          <w:b/>
          <w:bCs/>
          <w:color w:val="000000"/>
          <w:sz w:val="20"/>
          <w:szCs w:val="20"/>
        </w:rPr>
        <w:t xml:space="preserve">10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Time-task plan.................................................................................</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Project management task plan.......................................................</w:t>
      </w:r>
      <w:r w:rsidR="00E247A6" w:rsidRPr="00E247A6">
        <w:rPr>
          <w:rFonts w:ascii="Arial" w:hAnsi="Arial" w:cs="Arial"/>
          <w:color w:val="000000"/>
          <w:sz w:val="20"/>
          <w:szCs w:val="20"/>
        </w:rPr>
        <w:tab/>
      </w:r>
      <w:r w:rsidR="00E247A6">
        <w:rPr>
          <w:rFonts w:ascii="Arial" w:hAnsi="Arial" w:cs="Arial"/>
          <w:color w:val="000000"/>
          <w:sz w:val="20"/>
          <w:szCs w:val="20"/>
        </w:rPr>
        <w:tab/>
      </w:r>
      <w:r w:rsidRPr="00E247A6">
        <w:rPr>
          <w:rFonts w:ascii="Arial" w:hAnsi="Arial" w:cs="Arial"/>
          <w:b/>
          <w:bCs/>
          <w:color w:val="000000"/>
          <w:sz w:val="20"/>
          <w:szCs w:val="20"/>
        </w:rPr>
        <w:t xml:space="preserve">10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Alignment of project with other town priorities.................................</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Letter(s) of support..........................................................................</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Memorandum of Agreement.............................................................</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E247A6" w:rsidRPr="00E247A6" w:rsidRDefault="009B5D3C" w:rsidP="009B5D3C">
      <w:pPr>
        <w:autoSpaceDE w:val="0"/>
        <w:autoSpaceDN w:val="0"/>
        <w:adjustRightInd w:val="0"/>
        <w:rPr>
          <w:rFonts w:ascii="Arial" w:hAnsi="Arial" w:cs="Arial"/>
          <w:b/>
          <w:bCs/>
          <w:color w:val="000000"/>
          <w:sz w:val="20"/>
          <w:szCs w:val="20"/>
        </w:rPr>
      </w:pPr>
      <w:r w:rsidRPr="00E247A6">
        <w:rPr>
          <w:rFonts w:ascii="Arial" w:hAnsi="Arial" w:cs="Arial"/>
          <w:color w:val="000000"/>
          <w:sz w:val="20"/>
          <w:szCs w:val="20"/>
        </w:rPr>
        <w:t xml:space="preserve">Benefit to </w:t>
      </w:r>
      <w:r w:rsidR="0024465C">
        <w:rPr>
          <w:rFonts w:ascii="Arial" w:hAnsi="Arial" w:cs="Arial"/>
          <w:color w:val="000000"/>
          <w:sz w:val="20"/>
          <w:szCs w:val="20"/>
        </w:rPr>
        <w:t>Hanson</w:t>
      </w:r>
      <w:r w:rsidRPr="00E247A6">
        <w:rPr>
          <w:rFonts w:ascii="Arial" w:hAnsi="Arial" w:cs="Arial"/>
          <w:color w:val="000000"/>
          <w:sz w:val="20"/>
          <w:szCs w:val="20"/>
        </w:rPr>
        <w:t>......................................................................</w:t>
      </w:r>
      <w:r w:rsidR="00E247A6" w:rsidRPr="00E247A6">
        <w:rPr>
          <w:rFonts w:ascii="Arial" w:hAnsi="Arial" w:cs="Arial"/>
          <w:color w:val="000000"/>
          <w:sz w:val="20"/>
          <w:szCs w:val="20"/>
        </w:rPr>
        <w:tab/>
      </w:r>
      <w:r w:rsidR="0024465C">
        <w:rPr>
          <w:rFonts w:ascii="Arial" w:hAnsi="Arial" w:cs="Arial"/>
          <w:color w:val="000000"/>
          <w:sz w:val="20"/>
          <w:szCs w:val="20"/>
        </w:rPr>
        <w:tab/>
      </w:r>
      <w:r w:rsidRPr="00E247A6">
        <w:rPr>
          <w:rFonts w:ascii="Arial" w:hAnsi="Arial" w:cs="Arial"/>
          <w:b/>
          <w:bCs/>
          <w:color w:val="000000"/>
          <w:sz w:val="20"/>
          <w:szCs w:val="20"/>
        </w:rPr>
        <w:t>5 points</w:t>
      </w: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b/>
          <w:bCs/>
          <w:color w:val="000000"/>
          <w:sz w:val="20"/>
          <w:szCs w:val="20"/>
        </w:rPr>
        <w:t xml:space="preserve"> </w:t>
      </w:r>
    </w:p>
    <w:p w:rsidR="009B5D3C" w:rsidRDefault="009B5D3C" w:rsidP="009B5D3C">
      <w:pPr>
        <w:autoSpaceDE w:val="0"/>
        <w:autoSpaceDN w:val="0"/>
        <w:adjustRightInd w:val="0"/>
        <w:rPr>
          <w:rFonts w:ascii="Arial" w:hAnsi="Arial" w:cs="Arial"/>
          <w:b/>
          <w:bCs/>
          <w:color w:val="000000"/>
          <w:sz w:val="20"/>
          <w:szCs w:val="20"/>
        </w:rPr>
      </w:pPr>
      <w:r w:rsidRPr="00E247A6">
        <w:rPr>
          <w:rFonts w:ascii="Arial" w:hAnsi="Arial" w:cs="Arial"/>
          <w:b/>
          <w:bCs/>
          <w:color w:val="000000"/>
          <w:sz w:val="20"/>
          <w:szCs w:val="20"/>
        </w:rPr>
        <w:t xml:space="preserve">Budget Sheet/Budget Narrative (35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Job descriptions and personnel résumés.......................................</w:t>
      </w:r>
      <w:r w:rsidR="00E247A6" w:rsidRPr="00E247A6">
        <w:rPr>
          <w:rFonts w:ascii="Arial" w:hAnsi="Arial" w:cs="Arial"/>
          <w:color w:val="000000"/>
          <w:sz w:val="20"/>
          <w:szCs w:val="20"/>
        </w:rPr>
        <w:tab/>
      </w:r>
      <w:r w:rsidR="00E247A6">
        <w:rPr>
          <w:rFonts w:ascii="Arial" w:hAnsi="Arial" w:cs="Arial"/>
          <w:color w:val="000000"/>
          <w:sz w:val="20"/>
          <w:szCs w:val="20"/>
        </w:rPr>
        <w:tab/>
      </w:r>
      <w:r w:rsidRPr="00E247A6">
        <w:rPr>
          <w:rFonts w:ascii="Arial" w:hAnsi="Arial" w:cs="Arial"/>
          <w:b/>
          <w:bCs/>
          <w:color w:val="000000"/>
          <w:sz w:val="20"/>
          <w:szCs w:val="20"/>
        </w:rPr>
        <w:t xml:space="preserve">10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Well defined, reasonable request..................................................</w:t>
      </w:r>
      <w:r w:rsidR="00E247A6" w:rsidRPr="00E247A6">
        <w:rPr>
          <w:rFonts w:ascii="Arial" w:hAnsi="Arial" w:cs="Arial"/>
          <w:color w:val="000000"/>
          <w:sz w:val="20"/>
          <w:szCs w:val="20"/>
        </w:rPr>
        <w:tab/>
      </w:r>
      <w:r w:rsidR="00E247A6">
        <w:rPr>
          <w:rFonts w:ascii="Arial" w:hAnsi="Arial" w:cs="Arial"/>
          <w:color w:val="000000"/>
          <w:sz w:val="20"/>
          <w:szCs w:val="20"/>
        </w:rPr>
        <w:tab/>
      </w:r>
      <w:r w:rsidRPr="00E247A6">
        <w:rPr>
          <w:rFonts w:ascii="Arial" w:hAnsi="Arial" w:cs="Arial"/>
          <w:b/>
          <w:bCs/>
          <w:color w:val="000000"/>
          <w:sz w:val="20"/>
          <w:szCs w:val="20"/>
        </w:rPr>
        <w:t xml:space="preserve">10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Assurance of non-burden to town...................................................</w:t>
      </w:r>
      <w:r w:rsidR="00E247A6" w:rsidRPr="00E247A6">
        <w:rPr>
          <w:rFonts w:ascii="Arial" w:hAnsi="Arial" w:cs="Arial"/>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Proof of due process for cost estimates.........................................</w:t>
      </w:r>
      <w:r w:rsidRPr="00E247A6">
        <w:rPr>
          <w:rFonts w:ascii="Arial" w:hAnsi="Arial" w:cs="Arial"/>
          <w:b/>
          <w:bCs/>
          <w:color w:val="000000"/>
          <w:sz w:val="20"/>
          <w:szCs w:val="20"/>
        </w:rPr>
        <w:t>.</w:t>
      </w:r>
      <w:r w:rsidR="00E247A6" w:rsidRPr="00E247A6">
        <w:rPr>
          <w:rFonts w:ascii="Arial" w:hAnsi="Arial" w:cs="Arial"/>
          <w:b/>
          <w:bCs/>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b/>
          <w:bCs/>
          <w:color w:val="000000"/>
          <w:sz w:val="20"/>
          <w:szCs w:val="20"/>
        </w:rPr>
      </w:pPr>
      <w:r w:rsidRPr="00E247A6">
        <w:rPr>
          <w:rFonts w:ascii="Arial" w:hAnsi="Arial" w:cs="Arial"/>
          <w:color w:val="000000"/>
          <w:sz w:val="20"/>
          <w:szCs w:val="20"/>
        </w:rPr>
        <w:t>Ability to leverage other funds........................................................</w:t>
      </w:r>
      <w:r w:rsidRPr="00E247A6">
        <w:rPr>
          <w:rFonts w:ascii="Arial" w:hAnsi="Arial" w:cs="Arial"/>
          <w:b/>
          <w:bCs/>
          <w:color w:val="000000"/>
          <w:sz w:val="20"/>
          <w:szCs w:val="20"/>
        </w:rPr>
        <w:t>.</w:t>
      </w:r>
      <w:r w:rsidR="00E247A6" w:rsidRPr="00E247A6">
        <w:rPr>
          <w:rFonts w:ascii="Arial" w:hAnsi="Arial" w:cs="Arial"/>
          <w:b/>
          <w:bCs/>
          <w:color w:val="000000"/>
          <w:sz w:val="20"/>
          <w:szCs w:val="20"/>
        </w:rPr>
        <w:tab/>
      </w:r>
      <w:r w:rsidRPr="00E247A6">
        <w:rPr>
          <w:rFonts w:ascii="Arial" w:hAnsi="Arial" w:cs="Arial"/>
          <w:b/>
          <w:bCs/>
          <w:color w:val="000000"/>
          <w:sz w:val="20"/>
          <w:szCs w:val="20"/>
        </w:rPr>
        <w:t xml:space="preserve">5 points </w:t>
      </w:r>
    </w:p>
    <w:p w:rsidR="00E247A6" w:rsidRPr="00E247A6" w:rsidRDefault="00E247A6"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b/>
          <w:bCs/>
          <w:color w:val="000000"/>
          <w:sz w:val="20"/>
          <w:szCs w:val="20"/>
        </w:rPr>
      </w:pPr>
      <w:r w:rsidRPr="00E247A6">
        <w:rPr>
          <w:rFonts w:ascii="Arial" w:hAnsi="Arial" w:cs="Arial"/>
          <w:b/>
          <w:bCs/>
          <w:color w:val="000000"/>
          <w:sz w:val="20"/>
          <w:szCs w:val="20"/>
        </w:rPr>
        <w:t xml:space="preserve">Bonus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Serves more than one community preservation principle..............</w:t>
      </w:r>
      <w:r w:rsidR="00E247A6">
        <w:rPr>
          <w:rFonts w:ascii="Arial" w:hAnsi="Arial" w:cs="Arial"/>
          <w:color w:val="000000"/>
          <w:sz w:val="20"/>
          <w:szCs w:val="20"/>
        </w:rPr>
        <w:tab/>
      </w:r>
      <w:r w:rsidR="00E247A6">
        <w:rPr>
          <w:rFonts w:ascii="Arial" w:hAnsi="Arial" w:cs="Arial"/>
          <w:color w:val="000000"/>
          <w:sz w:val="20"/>
          <w:szCs w:val="20"/>
        </w:rPr>
        <w:tab/>
      </w:r>
      <w:r w:rsidRPr="00E247A6">
        <w:rPr>
          <w:rFonts w:ascii="Arial" w:hAnsi="Arial" w:cs="Arial"/>
          <w:b/>
          <w:bCs/>
          <w:color w:val="000000"/>
          <w:sz w:val="20"/>
          <w:szCs w:val="20"/>
        </w:rPr>
        <w:t xml:space="preserve">10 points ea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Additional Memoranda of Agreement............................................</w:t>
      </w:r>
      <w:r w:rsidR="00E247A6">
        <w:rPr>
          <w:rFonts w:ascii="Arial" w:hAnsi="Arial" w:cs="Arial"/>
          <w:color w:val="000000"/>
          <w:sz w:val="20"/>
          <w:szCs w:val="20"/>
        </w:rPr>
        <w:tab/>
      </w:r>
      <w:r w:rsidR="00E247A6">
        <w:rPr>
          <w:rFonts w:ascii="Arial" w:hAnsi="Arial" w:cs="Arial"/>
          <w:color w:val="000000"/>
          <w:sz w:val="20"/>
          <w:szCs w:val="20"/>
        </w:rPr>
        <w:tab/>
      </w:r>
      <w:r w:rsidRPr="00E247A6">
        <w:rPr>
          <w:rFonts w:ascii="Arial" w:hAnsi="Arial" w:cs="Arial"/>
          <w:b/>
          <w:bCs/>
          <w:color w:val="000000"/>
          <w:sz w:val="20"/>
          <w:szCs w:val="20"/>
        </w:rPr>
        <w:t xml:space="preserve">10 points ea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 xml:space="preserve">Proof of fulfilling a formally recommended project from another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 xml:space="preserve">Hanson board/committee/commission.......................................... </w:t>
      </w:r>
      <w:r w:rsidR="00E247A6">
        <w:rPr>
          <w:rFonts w:ascii="Arial" w:hAnsi="Arial" w:cs="Arial"/>
          <w:color w:val="000000"/>
          <w:sz w:val="20"/>
          <w:szCs w:val="20"/>
        </w:rPr>
        <w:tab/>
      </w:r>
      <w:r w:rsidR="00E247A6">
        <w:rPr>
          <w:rFonts w:ascii="Arial" w:hAnsi="Arial" w:cs="Arial"/>
          <w:color w:val="000000"/>
          <w:sz w:val="20"/>
          <w:szCs w:val="20"/>
        </w:rPr>
        <w:tab/>
      </w:r>
      <w:r w:rsidRPr="00E247A6">
        <w:rPr>
          <w:rFonts w:ascii="Arial" w:hAnsi="Arial" w:cs="Arial"/>
          <w:b/>
          <w:bCs/>
          <w:color w:val="000000"/>
          <w:sz w:val="20"/>
          <w:szCs w:val="20"/>
        </w:rPr>
        <w:t xml:space="preserve">10 points </w:t>
      </w:r>
    </w:p>
    <w:p w:rsidR="00E247A6" w:rsidRPr="00E247A6" w:rsidRDefault="00E247A6" w:rsidP="009B5D3C">
      <w:pPr>
        <w:autoSpaceDE w:val="0"/>
        <w:autoSpaceDN w:val="0"/>
        <w:adjustRightInd w:val="0"/>
        <w:rPr>
          <w:rFonts w:ascii="Arial" w:hAnsi="Arial" w:cs="Arial"/>
          <w:color w:val="000000"/>
          <w:sz w:val="20"/>
          <w:szCs w:val="20"/>
        </w:rPr>
      </w:pPr>
    </w:p>
    <w:p w:rsidR="009B5D3C" w:rsidRPr="00E247A6" w:rsidRDefault="009B5D3C" w:rsidP="009B5D3C">
      <w:pPr>
        <w:autoSpaceDE w:val="0"/>
        <w:autoSpaceDN w:val="0"/>
        <w:adjustRightInd w:val="0"/>
        <w:rPr>
          <w:rFonts w:ascii="Arial" w:hAnsi="Arial" w:cs="Arial"/>
          <w:color w:val="000000"/>
          <w:sz w:val="20"/>
          <w:szCs w:val="20"/>
        </w:rPr>
      </w:pPr>
      <w:r w:rsidRPr="00E247A6">
        <w:rPr>
          <w:rFonts w:ascii="Arial" w:hAnsi="Arial" w:cs="Arial"/>
          <w:color w:val="000000"/>
          <w:sz w:val="20"/>
          <w:szCs w:val="20"/>
        </w:rPr>
        <w:t xml:space="preserve">Ability to leverage funds from more than one source.................... </w:t>
      </w:r>
      <w:r w:rsidR="00E247A6">
        <w:rPr>
          <w:rFonts w:ascii="Arial" w:hAnsi="Arial" w:cs="Arial"/>
          <w:color w:val="000000"/>
          <w:sz w:val="20"/>
          <w:szCs w:val="20"/>
        </w:rPr>
        <w:tab/>
      </w:r>
      <w:r w:rsidR="00E247A6">
        <w:rPr>
          <w:rFonts w:ascii="Arial" w:hAnsi="Arial" w:cs="Arial"/>
          <w:color w:val="000000"/>
          <w:sz w:val="20"/>
          <w:szCs w:val="20"/>
        </w:rPr>
        <w:tab/>
      </w:r>
      <w:r w:rsidRPr="00E247A6">
        <w:rPr>
          <w:rFonts w:ascii="Arial" w:hAnsi="Arial" w:cs="Arial"/>
          <w:b/>
          <w:bCs/>
          <w:color w:val="000000"/>
          <w:sz w:val="20"/>
          <w:szCs w:val="20"/>
        </w:rPr>
        <w:t xml:space="preserve">10 points </w:t>
      </w:r>
    </w:p>
    <w:p w:rsidR="00E247A6" w:rsidRPr="00E247A6" w:rsidRDefault="00E247A6" w:rsidP="009B5D3C">
      <w:pPr>
        <w:autoSpaceDE w:val="0"/>
        <w:autoSpaceDN w:val="0"/>
        <w:adjustRightInd w:val="0"/>
        <w:rPr>
          <w:rFonts w:ascii="Arial" w:hAnsi="Arial" w:cs="Arial"/>
          <w:color w:val="000000"/>
          <w:sz w:val="20"/>
          <w:szCs w:val="20"/>
        </w:rPr>
      </w:pPr>
    </w:p>
    <w:p w:rsidR="009B5D3C" w:rsidRDefault="009B5D3C" w:rsidP="009B5D3C">
      <w:pPr>
        <w:autoSpaceDE w:val="0"/>
        <w:autoSpaceDN w:val="0"/>
        <w:adjustRightInd w:val="0"/>
        <w:rPr>
          <w:rFonts w:ascii="Arial" w:hAnsi="Arial" w:cs="Arial"/>
          <w:b/>
          <w:bCs/>
          <w:color w:val="000000"/>
          <w:sz w:val="20"/>
          <w:szCs w:val="20"/>
        </w:rPr>
      </w:pPr>
      <w:r w:rsidRPr="00E247A6">
        <w:rPr>
          <w:rFonts w:ascii="Arial" w:hAnsi="Arial" w:cs="Arial"/>
          <w:color w:val="000000"/>
          <w:sz w:val="20"/>
          <w:szCs w:val="20"/>
        </w:rPr>
        <w:t xml:space="preserve">Acquisition project rather than development project...................... </w:t>
      </w:r>
      <w:r w:rsidR="00E247A6">
        <w:rPr>
          <w:rFonts w:ascii="Arial" w:hAnsi="Arial" w:cs="Arial"/>
          <w:color w:val="000000"/>
          <w:sz w:val="20"/>
          <w:szCs w:val="20"/>
        </w:rPr>
        <w:tab/>
      </w:r>
      <w:r w:rsidRPr="00E247A6">
        <w:rPr>
          <w:rFonts w:ascii="Arial" w:hAnsi="Arial" w:cs="Arial"/>
          <w:b/>
          <w:bCs/>
          <w:color w:val="000000"/>
          <w:sz w:val="20"/>
          <w:szCs w:val="20"/>
        </w:rPr>
        <w:t xml:space="preserve">10 points </w:t>
      </w:r>
    </w:p>
    <w:p w:rsidR="00A57916" w:rsidRDefault="00A57916" w:rsidP="009B5D3C">
      <w:pPr>
        <w:autoSpaceDE w:val="0"/>
        <w:autoSpaceDN w:val="0"/>
        <w:adjustRightInd w:val="0"/>
        <w:rPr>
          <w:rFonts w:ascii="Arial" w:hAnsi="Arial" w:cs="Arial"/>
          <w:b/>
          <w:bCs/>
          <w:color w:val="000000"/>
          <w:sz w:val="20"/>
          <w:szCs w:val="20"/>
        </w:rPr>
      </w:pPr>
    </w:p>
    <w:p w:rsidR="00A57916" w:rsidRDefault="00A57916" w:rsidP="009B5D3C">
      <w:pPr>
        <w:autoSpaceDE w:val="0"/>
        <w:autoSpaceDN w:val="0"/>
        <w:adjustRightInd w:val="0"/>
        <w:rPr>
          <w:rFonts w:ascii="Arial" w:hAnsi="Arial" w:cs="Arial"/>
          <w:b/>
          <w:bCs/>
          <w:color w:val="000000"/>
          <w:sz w:val="20"/>
          <w:szCs w:val="20"/>
        </w:rPr>
      </w:pPr>
    </w:p>
    <w:p w:rsidR="00A57916" w:rsidRPr="00A57916" w:rsidRDefault="00A57916" w:rsidP="00A57916">
      <w:pPr>
        <w:autoSpaceDE w:val="0"/>
        <w:autoSpaceDN w:val="0"/>
        <w:adjustRightInd w:val="0"/>
        <w:jc w:val="right"/>
        <w:rPr>
          <w:rFonts w:ascii="Arial" w:hAnsi="Arial" w:cs="Arial"/>
          <w:color w:val="000000"/>
          <w:sz w:val="20"/>
          <w:szCs w:val="20"/>
        </w:rPr>
      </w:pPr>
      <w:r w:rsidRPr="00A57916">
        <w:rPr>
          <w:rFonts w:ascii="Arial" w:hAnsi="Arial" w:cs="Arial"/>
          <w:bCs/>
          <w:color w:val="000000"/>
          <w:sz w:val="20"/>
          <w:szCs w:val="20"/>
        </w:rPr>
        <w:t>G</w:t>
      </w:r>
    </w:p>
    <w:p w:rsidR="009B5D3C" w:rsidRPr="00E247A6" w:rsidRDefault="009B5D3C" w:rsidP="009B5D3C">
      <w:pPr>
        <w:pageBreakBefore/>
        <w:autoSpaceDE w:val="0"/>
        <w:autoSpaceDN w:val="0"/>
        <w:adjustRightInd w:val="0"/>
        <w:rPr>
          <w:rFonts w:ascii="Arial" w:hAnsi="Arial" w:cs="Arial"/>
          <w:sz w:val="22"/>
          <w:szCs w:val="22"/>
        </w:rPr>
      </w:pPr>
      <w:r w:rsidRPr="00E247A6">
        <w:rPr>
          <w:rFonts w:ascii="Arial" w:hAnsi="Arial" w:cs="Arial"/>
          <w:b/>
          <w:bCs/>
          <w:sz w:val="22"/>
          <w:szCs w:val="22"/>
        </w:rPr>
        <w:lastRenderedPageBreak/>
        <w:t>Application Final Check List —</w:t>
      </w:r>
      <w:r w:rsidR="00E247A6" w:rsidRPr="00E247A6">
        <w:rPr>
          <w:rFonts w:ascii="Arial" w:hAnsi="Arial" w:cs="Arial"/>
          <w:b/>
          <w:bCs/>
          <w:sz w:val="22"/>
          <w:szCs w:val="22"/>
        </w:rPr>
        <w:t xml:space="preserve"> </w:t>
      </w:r>
      <w:r w:rsidRPr="00E247A6">
        <w:rPr>
          <w:rFonts w:ascii="Arial" w:hAnsi="Arial" w:cs="Arial"/>
          <w:b/>
          <w:bCs/>
          <w:sz w:val="22"/>
          <w:szCs w:val="22"/>
        </w:rPr>
        <w:t xml:space="preserve">Applications must be submitted in this order: </w:t>
      </w:r>
    </w:p>
    <w:p w:rsid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Cover Page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Project Description/ Eligibility for CPA Funding (application pages 3-4)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Considerations for Funding (application pages 4-6)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Project Narrative (3 page limit)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Overall responsiveness to pre-application recommendations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Thorough, well defined presentation of the project </w:t>
      </w:r>
    </w:p>
    <w:p w:rsidR="009B5D3C" w:rsidRPr="00613566" w:rsidRDefault="009B5D3C" w:rsidP="00E247A6">
      <w:pPr>
        <w:autoSpaceDE w:val="0"/>
        <w:autoSpaceDN w:val="0"/>
        <w:adjustRightInd w:val="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Budget Sheets (application page 8)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Budget Narrative (2 page limit)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Include job descriptions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Memorandum of Understanding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Signed for hard copies/unsigned on letterhead for electronic version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Letters of Support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Signed for hard copies/unsigned on letterhead for electronic version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613566">
      <w:pPr>
        <w:pStyle w:val="ListParagraph"/>
        <w:numPr>
          <w:ilvl w:val="0"/>
          <w:numId w:val="12"/>
        </w:numPr>
        <w:autoSpaceDE w:val="0"/>
        <w:autoSpaceDN w:val="0"/>
        <w:adjustRightInd w:val="0"/>
        <w:rPr>
          <w:rFonts w:ascii="Arial" w:hAnsi="Arial" w:cs="Arial"/>
          <w:sz w:val="20"/>
          <w:szCs w:val="20"/>
        </w:rPr>
      </w:pPr>
      <w:r w:rsidRPr="00613566">
        <w:rPr>
          <w:rFonts w:ascii="Arial" w:hAnsi="Arial" w:cs="Arial"/>
          <w:sz w:val="20"/>
          <w:szCs w:val="20"/>
        </w:rPr>
        <w:t xml:space="preserve">Other attachments (photos of historic buildings, site maps, etc.) </w:t>
      </w:r>
    </w:p>
    <w:p w:rsidR="00613566" w:rsidRDefault="00613566" w:rsidP="00E247A6">
      <w:pPr>
        <w:autoSpaceDE w:val="0"/>
        <w:autoSpaceDN w:val="0"/>
        <w:adjustRightInd w:val="0"/>
        <w:ind w:left="360"/>
        <w:rPr>
          <w:rFonts w:ascii="Arial" w:hAnsi="Arial" w:cs="Arial"/>
          <w:sz w:val="20"/>
          <w:szCs w:val="20"/>
        </w:rPr>
      </w:pPr>
    </w:p>
    <w:p w:rsidR="00613566" w:rsidRPr="00613566" w:rsidRDefault="00613566" w:rsidP="00E247A6">
      <w:pPr>
        <w:autoSpaceDE w:val="0"/>
        <w:autoSpaceDN w:val="0"/>
        <w:adjustRightInd w:val="0"/>
        <w:ind w:left="360"/>
        <w:rPr>
          <w:rFonts w:ascii="Arial" w:hAnsi="Arial" w:cs="Arial"/>
          <w:sz w:val="20"/>
          <w:szCs w:val="20"/>
        </w:rPr>
      </w:pPr>
    </w:p>
    <w:p w:rsidR="009B5D3C" w:rsidRDefault="009B5D3C" w:rsidP="00E247A6">
      <w:pPr>
        <w:autoSpaceDE w:val="0"/>
        <w:autoSpaceDN w:val="0"/>
        <w:adjustRightInd w:val="0"/>
        <w:ind w:left="360"/>
        <w:rPr>
          <w:rFonts w:ascii="Arial" w:hAnsi="Arial" w:cs="Arial"/>
          <w:b/>
          <w:bCs/>
          <w:sz w:val="20"/>
          <w:szCs w:val="20"/>
        </w:rPr>
      </w:pPr>
      <w:r w:rsidRPr="00613566">
        <w:rPr>
          <w:rFonts w:ascii="Arial" w:hAnsi="Arial" w:cs="Arial"/>
          <w:b/>
          <w:bCs/>
          <w:sz w:val="20"/>
          <w:szCs w:val="20"/>
        </w:rPr>
        <w:t xml:space="preserve">When the package is complete in the order required do not forget to send </w:t>
      </w:r>
    </w:p>
    <w:p w:rsidR="00613566" w:rsidRPr="00613566" w:rsidRDefault="00613566" w:rsidP="00E247A6">
      <w:pPr>
        <w:autoSpaceDE w:val="0"/>
        <w:autoSpaceDN w:val="0"/>
        <w:adjustRightInd w:val="0"/>
        <w:ind w:left="360"/>
        <w:rPr>
          <w:rFonts w:ascii="Arial" w:hAnsi="Arial" w:cs="Arial"/>
          <w:sz w:val="20"/>
          <w:szCs w:val="20"/>
        </w:rPr>
      </w:pPr>
    </w:p>
    <w:p w:rsidR="009B5D3C" w:rsidRPr="00613566" w:rsidRDefault="009B5D3C" w:rsidP="00E247A6">
      <w:pPr>
        <w:ind w:left="360"/>
        <w:rPr>
          <w:sz w:val="20"/>
          <w:szCs w:val="20"/>
        </w:rPr>
      </w:pPr>
      <w:r w:rsidRPr="00613566">
        <w:rPr>
          <w:rFonts w:ascii="Arial" w:hAnsi="Arial" w:cs="Arial"/>
          <w:sz w:val="20"/>
          <w:szCs w:val="20"/>
        </w:rPr>
        <w:t>One original full application packet and 9 hard copies to Hanson Town Hall (hand delivered or sent via mail)</w:t>
      </w:r>
    </w:p>
    <w:p w:rsidR="009A7389" w:rsidRDefault="009A7389"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Default="00A57916" w:rsidP="009A7389">
      <w:pPr>
        <w:spacing w:after="150"/>
        <w:rPr>
          <w:rFonts w:ascii="Arial" w:hAnsi="Arial" w:cs="Arial"/>
          <w:color w:val="000000"/>
          <w:sz w:val="20"/>
          <w:szCs w:val="20"/>
        </w:rPr>
      </w:pPr>
    </w:p>
    <w:p w:rsidR="00A57916" w:rsidRPr="00A57916" w:rsidRDefault="00A57916" w:rsidP="00A57916">
      <w:pPr>
        <w:spacing w:after="150"/>
        <w:jc w:val="right"/>
        <w:rPr>
          <w:rFonts w:ascii="Arial" w:hAnsi="Arial" w:cs="Arial"/>
          <w:color w:val="000000"/>
          <w:sz w:val="20"/>
          <w:szCs w:val="20"/>
        </w:rPr>
      </w:pPr>
      <w:r>
        <w:rPr>
          <w:rFonts w:ascii="Arial" w:hAnsi="Arial" w:cs="Arial"/>
          <w:color w:val="000000"/>
          <w:sz w:val="20"/>
          <w:szCs w:val="20"/>
        </w:rPr>
        <w:t>H</w:t>
      </w:r>
    </w:p>
    <w:sectPr w:rsidR="00A57916" w:rsidRPr="00A57916" w:rsidSect="00D3564C">
      <w:footerReference w:type="default" r:id="rId11"/>
      <w:pgSz w:w="12240" w:h="15840"/>
      <w:pgMar w:top="720" w:right="720" w:bottom="432"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F4" w:rsidRDefault="00BE6EF4" w:rsidP="008C6FA8">
      <w:r>
        <w:separator/>
      </w:r>
    </w:p>
  </w:endnote>
  <w:endnote w:type="continuationSeparator" w:id="0">
    <w:p w:rsidR="00BE6EF4" w:rsidRDefault="00BE6EF4" w:rsidP="008C6F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68" w:rsidRDefault="00DE6D68">
    <w:pPr>
      <w:pStyle w:val="Footer"/>
      <w:pBdr>
        <w:top w:val="thinThickSmallGap" w:sz="24" w:space="1" w:color="622423" w:themeColor="accent2" w:themeShade="7F"/>
      </w:pBdr>
      <w:rPr>
        <w:rFonts w:asciiTheme="majorHAnsi" w:eastAsiaTheme="majorEastAsia" w:hAnsiTheme="majorHAnsi" w:cstheme="majorBidi"/>
      </w:rPr>
    </w:pPr>
    <w:r>
      <w:rPr>
        <w:rFonts w:ascii="Arial" w:eastAsiaTheme="majorEastAsia" w:hAnsi="Arial" w:cs="Arial"/>
        <w:sz w:val="18"/>
        <w:szCs w:val="18"/>
      </w:rPr>
      <w:t>CPA Application 513091A</w:t>
    </w:r>
    <w:r>
      <w:rPr>
        <w:rFonts w:asciiTheme="majorHAnsi" w:eastAsiaTheme="majorEastAsia" w:hAnsiTheme="majorHAnsi" w:cstheme="majorBidi"/>
      </w:rPr>
      <w:ptab w:relativeTo="margin" w:alignment="right" w:leader="none"/>
    </w:r>
  </w:p>
  <w:p w:rsidR="00DE6D68" w:rsidRDefault="00DE6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F4" w:rsidRDefault="00BE6EF4" w:rsidP="008C6FA8">
      <w:r>
        <w:separator/>
      </w:r>
    </w:p>
  </w:footnote>
  <w:footnote w:type="continuationSeparator" w:id="0">
    <w:p w:rsidR="00BE6EF4" w:rsidRDefault="00BE6EF4" w:rsidP="008C6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D6D4E0"/>
    <w:multiLevelType w:val="hybridMultilevel"/>
    <w:tmpl w:val="36D9D1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B0F1A"/>
    <w:multiLevelType w:val="hybridMultilevel"/>
    <w:tmpl w:val="7158A2C2"/>
    <w:lvl w:ilvl="0" w:tplc="DCEE4E26">
      <w:start w:val="781"/>
      <w:numFmt w:val="bullet"/>
      <w:lvlText w:val="-"/>
      <w:lvlJc w:val="left"/>
      <w:pPr>
        <w:ind w:left="1080" w:hanging="360"/>
      </w:pPr>
      <w:rPr>
        <w:rFonts w:ascii="Arial" w:eastAsia="Times New Roman" w:hAnsi="Arial" w:cs="Arial" w:hint="default"/>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F1505"/>
    <w:multiLevelType w:val="hybridMultilevel"/>
    <w:tmpl w:val="A33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8F8F7"/>
    <w:multiLevelType w:val="hybridMultilevel"/>
    <w:tmpl w:val="F87B63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B480BAD"/>
    <w:multiLevelType w:val="hybridMultilevel"/>
    <w:tmpl w:val="9B9E7DF8"/>
    <w:lvl w:ilvl="0" w:tplc="9F2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EE3118"/>
    <w:multiLevelType w:val="hybridMultilevel"/>
    <w:tmpl w:val="BBE822EC"/>
    <w:lvl w:ilvl="0" w:tplc="0612642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6380D"/>
    <w:multiLevelType w:val="hybridMultilevel"/>
    <w:tmpl w:val="46DE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B50BA"/>
    <w:multiLevelType w:val="hybridMultilevel"/>
    <w:tmpl w:val="5C3A7302"/>
    <w:lvl w:ilvl="0" w:tplc="0612642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F2153"/>
    <w:multiLevelType w:val="hybridMultilevel"/>
    <w:tmpl w:val="D0606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B54"/>
    <w:multiLevelType w:val="hybridMultilevel"/>
    <w:tmpl w:val="1CA2F0C2"/>
    <w:lvl w:ilvl="0" w:tplc="49849D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055562"/>
    <w:multiLevelType w:val="hybridMultilevel"/>
    <w:tmpl w:val="0A40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51C3F"/>
    <w:multiLevelType w:val="hybridMultilevel"/>
    <w:tmpl w:val="859E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9"/>
  </w:num>
  <w:num w:numId="6">
    <w:abstractNumId w:val="10"/>
  </w:num>
  <w:num w:numId="7">
    <w:abstractNumId w:val="11"/>
  </w:num>
  <w:num w:numId="8">
    <w:abstractNumId w:val="8"/>
  </w:num>
  <w:num w:numId="9">
    <w:abstractNumId w:val="6"/>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41672"/>
    <w:rsid w:val="0000029E"/>
    <w:rsid w:val="000006AA"/>
    <w:rsid w:val="00000EE9"/>
    <w:rsid w:val="00002178"/>
    <w:rsid w:val="000021FE"/>
    <w:rsid w:val="00002295"/>
    <w:rsid w:val="00002DFF"/>
    <w:rsid w:val="00002EC2"/>
    <w:rsid w:val="00003540"/>
    <w:rsid w:val="00004A04"/>
    <w:rsid w:val="00004AAA"/>
    <w:rsid w:val="00004D26"/>
    <w:rsid w:val="000054CA"/>
    <w:rsid w:val="00005A94"/>
    <w:rsid w:val="00005B6C"/>
    <w:rsid w:val="0000719C"/>
    <w:rsid w:val="000103B6"/>
    <w:rsid w:val="0001085F"/>
    <w:rsid w:val="00011489"/>
    <w:rsid w:val="00011720"/>
    <w:rsid w:val="00012507"/>
    <w:rsid w:val="00013756"/>
    <w:rsid w:val="00013C0C"/>
    <w:rsid w:val="00014313"/>
    <w:rsid w:val="0001491A"/>
    <w:rsid w:val="000153CF"/>
    <w:rsid w:val="00015CE4"/>
    <w:rsid w:val="0001616E"/>
    <w:rsid w:val="000170B6"/>
    <w:rsid w:val="0001713D"/>
    <w:rsid w:val="00017A7B"/>
    <w:rsid w:val="00020481"/>
    <w:rsid w:val="0002062A"/>
    <w:rsid w:val="000206FE"/>
    <w:rsid w:val="0002177D"/>
    <w:rsid w:val="00022CBE"/>
    <w:rsid w:val="00022F57"/>
    <w:rsid w:val="000247B6"/>
    <w:rsid w:val="000251BC"/>
    <w:rsid w:val="000254CD"/>
    <w:rsid w:val="00025715"/>
    <w:rsid w:val="00025D0D"/>
    <w:rsid w:val="00025E53"/>
    <w:rsid w:val="00026660"/>
    <w:rsid w:val="000268C8"/>
    <w:rsid w:val="000271FD"/>
    <w:rsid w:val="000274B0"/>
    <w:rsid w:val="0003004E"/>
    <w:rsid w:val="00031685"/>
    <w:rsid w:val="00032254"/>
    <w:rsid w:val="000332B0"/>
    <w:rsid w:val="00033817"/>
    <w:rsid w:val="00033C71"/>
    <w:rsid w:val="00034CBC"/>
    <w:rsid w:val="00035000"/>
    <w:rsid w:val="00035027"/>
    <w:rsid w:val="000355F0"/>
    <w:rsid w:val="000357A1"/>
    <w:rsid w:val="0003581B"/>
    <w:rsid w:val="00035A5A"/>
    <w:rsid w:val="00035E18"/>
    <w:rsid w:val="000362AE"/>
    <w:rsid w:val="0003677F"/>
    <w:rsid w:val="000373E3"/>
    <w:rsid w:val="0004054C"/>
    <w:rsid w:val="000406B7"/>
    <w:rsid w:val="00040D5D"/>
    <w:rsid w:val="00040EC2"/>
    <w:rsid w:val="00041817"/>
    <w:rsid w:val="00041864"/>
    <w:rsid w:val="000421E1"/>
    <w:rsid w:val="0004275F"/>
    <w:rsid w:val="0004350D"/>
    <w:rsid w:val="000436FA"/>
    <w:rsid w:val="00043BF2"/>
    <w:rsid w:val="00044761"/>
    <w:rsid w:val="0004480A"/>
    <w:rsid w:val="00044826"/>
    <w:rsid w:val="000448BC"/>
    <w:rsid w:val="00045202"/>
    <w:rsid w:val="00045E69"/>
    <w:rsid w:val="00046478"/>
    <w:rsid w:val="0004682E"/>
    <w:rsid w:val="00046AC1"/>
    <w:rsid w:val="00046E22"/>
    <w:rsid w:val="0004743F"/>
    <w:rsid w:val="00047892"/>
    <w:rsid w:val="000478C5"/>
    <w:rsid w:val="00050C47"/>
    <w:rsid w:val="0005222D"/>
    <w:rsid w:val="00052747"/>
    <w:rsid w:val="00055124"/>
    <w:rsid w:val="000555C2"/>
    <w:rsid w:val="00056A7E"/>
    <w:rsid w:val="00056C61"/>
    <w:rsid w:val="000572DE"/>
    <w:rsid w:val="0005791F"/>
    <w:rsid w:val="00057A09"/>
    <w:rsid w:val="0006028F"/>
    <w:rsid w:val="00062391"/>
    <w:rsid w:val="000626DE"/>
    <w:rsid w:val="0006326E"/>
    <w:rsid w:val="00064BDF"/>
    <w:rsid w:val="00065AF7"/>
    <w:rsid w:val="00066148"/>
    <w:rsid w:val="0006617C"/>
    <w:rsid w:val="000661E0"/>
    <w:rsid w:val="000664B3"/>
    <w:rsid w:val="00066EA0"/>
    <w:rsid w:val="000676DB"/>
    <w:rsid w:val="00067CF1"/>
    <w:rsid w:val="0007019D"/>
    <w:rsid w:val="000702F8"/>
    <w:rsid w:val="000703E1"/>
    <w:rsid w:val="00070CF6"/>
    <w:rsid w:val="00071EB1"/>
    <w:rsid w:val="00071F1C"/>
    <w:rsid w:val="00071FEE"/>
    <w:rsid w:val="0007274E"/>
    <w:rsid w:val="00072E90"/>
    <w:rsid w:val="00073460"/>
    <w:rsid w:val="000740A9"/>
    <w:rsid w:val="0007525A"/>
    <w:rsid w:val="000752B0"/>
    <w:rsid w:val="00075589"/>
    <w:rsid w:val="00075B85"/>
    <w:rsid w:val="00075E5D"/>
    <w:rsid w:val="000762F9"/>
    <w:rsid w:val="000764C0"/>
    <w:rsid w:val="00076BBC"/>
    <w:rsid w:val="00076F06"/>
    <w:rsid w:val="00076F4D"/>
    <w:rsid w:val="00077FF3"/>
    <w:rsid w:val="00080033"/>
    <w:rsid w:val="00081805"/>
    <w:rsid w:val="00081EEA"/>
    <w:rsid w:val="000824ED"/>
    <w:rsid w:val="0008262D"/>
    <w:rsid w:val="00082D3E"/>
    <w:rsid w:val="00083518"/>
    <w:rsid w:val="0008367D"/>
    <w:rsid w:val="00084747"/>
    <w:rsid w:val="00084764"/>
    <w:rsid w:val="00085133"/>
    <w:rsid w:val="00085BB0"/>
    <w:rsid w:val="00085C5C"/>
    <w:rsid w:val="00085DB0"/>
    <w:rsid w:val="00090696"/>
    <w:rsid w:val="00090CED"/>
    <w:rsid w:val="00091112"/>
    <w:rsid w:val="00091CE0"/>
    <w:rsid w:val="00091E41"/>
    <w:rsid w:val="00092A29"/>
    <w:rsid w:val="00092CBE"/>
    <w:rsid w:val="000932C8"/>
    <w:rsid w:val="00093D9C"/>
    <w:rsid w:val="00093F26"/>
    <w:rsid w:val="00093F58"/>
    <w:rsid w:val="000943C4"/>
    <w:rsid w:val="00095A09"/>
    <w:rsid w:val="000A0E9A"/>
    <w:rsid w:val="000A1402"/>
    <w:rsid w:val="000A21C2"/>
    <w:rsid w:val="000A23AC"/>
    <w:rsid w:val="000A2FD3"/>
    <w:rsid w:val="000A34C5"/>
    <w:rsid w:val="000A38AC"/>
    <w:rsid w:val="000A3C5D"/>
    <w:rsid w:val="000A3C9E"/>
    <w:rsid w:val="000A3DC8"/>
    <w:rsid w:val="000A46BA"/>
    <w:rsid w:val="000A4881"/>
    <w:rsid w:val="000A4F12"/>
    <w:rsid w:val="000A52F2"/>
    <w:rsid w:val="000A61AF"/>
    <w:rsid w:val="000A66DB"/>
    <w:rsid w:val="000A73E6"/>
    <w:rsid w:val="000A796C"/>
    <w:rsid w:val="000B12D7"/>
    <w:rsid w:val="000B14F1"/>
    <w:rsid w:val="000B15D0"/>
    <w:rsid w:val="000B1B52"/>
    <w:rsid w:val="000B1BAE"/>
    <w:rsid w:val="000B3275"/>
    <w:rsid w:val="000B354A"/>
    <w:rsid w:val="000B3D84"/>
    <w:rsid w:val="000B49F3"/>
    <w:rsid w:val="000B50A2"/>
    <w:rsid w:val="000B54B5"/>
    <w:rsid w:val="000B5BFB"/>
    <w:rsid w:val="000B6266"/>
    <w:rsid w:val="000B674C"/>
    <w:rsid w:val="000B74C3"/>
    <w:rsid w:val="000B796D"/>
    <w:rsid w:val="000C0169"/>
    <w:rsid w:val="000C1807"/>
    <w:rsid w:val="000C2268"/>
    <w:rsid w:val="000C525D"/>
    <w:rsid w:val="000C57A3"/>
    <w:rsid w:val="000C5A36"/>
    <w:rsid w:val="000C5B1E"/>
    <w:rsid w:val="000C633F"/>
    <w:rsid w:val="000C63F8"/>
    <w:rsid w:val="000C685E"/>
    <w:rsid w:val="000C70BB"/>
    <w:rsid w:val="000C7A96"/>
    <w:rsid w:val="000D092A"/>
    <w:rsid w:val="000D0E24"/>
    <w:rsid w:val="000D1180"/>
    <w:rsid w:val="000D1927"/>
    <w:rsid w:val="000D1F0A"/>
    <w:rsid w:val="000D304B"/>
    <w:rsid w:val="000D3341"/>
    <w:rsid w:val="000D34E3"/>
    <w:rsid w:val="000D3734"/>
    <w:rsid w:val="000D44BE"/>
    <w:rsid w:val="000D4B3A"/>
    <w:rsid w:val="000D4EEC"/>
    <w:rsid w:val="000D4F10"/>
    <w:rsid w:val="000D5F00"/>
    <w:rsid w:val="000D653D"/>
    <w:rsid w:val="000D6DEE"/>
    <w:rsid w:val="000D7170"/>
    <w:rsid w:val="000E087F"/>
    <w:rsid w:val="000E115F"/>
    <w:rsid w:val="000E1AF0"/>
    <w:rsid w:val="000E2245"/>
    <w:rsid w:val="000E286A"/>
    <w:rsid w:val="000E3797"/>
    <w:rsid w:val="000E3AFD"/>
    <w:rsid w:val="000E414A"/>
    <w:rsid w:val="000E4B86"/>
    <w:rsid w:val="000E4BE0"/>
    <w:rsid w:val="000E5245"/>
    <w:rsid w:val="000E6180"/>
    <w:rsid w:val="000E6972"/>
    <w:rsid w:val="000E6AE9"/>
    <w:rsid w:val="000E732E"/>
    <w:rsid w:val="000E7A7E"/>
    <w:rsid w:val="000E7EFA"/>
    <w:rsid w:val="000E7F64"/>
    <w:rsid w:val="000F12C3"/>
    <w:rsid w:val="000F24B4"/>
    <w:rsid w:val="000F2C80"/>
    <w:rsid w:val="000F46DA"/>
    <w:rsid w:val="000F47E2"/>
    <w:rsid w:val="000F486E"/>
    <w:rsid w:val="000F5243"/>
    <w:rsid w:val="000F5691"/>
    <w:rsid w:val="000F5BF6"/>
    <w:rsid w:val="000F5FC9"/>
    <w:rsid w:val="000F6E4D"/>
    <w:rsid w:val="000F7182"/>
    <w:rsid w:val="000F74D8"/>
    <w:rsid w:val="00100055"/>
    <w:rsid w:val="001009E2"/>
    <w:rsid w:val="00101342"/>
    <w:rsid w:val="001014B4"/>
    <w:rsid w:val="00101976"/>
    <w:rsid w:val="00101A50"/>
    <w:rsid w:val="00102277"/>
    <w:rsid w:val="00102ADB"/>
    <w:rsid w:val="00103A7D"/>
    <w:rsid w:val="00103B37"/>
    <w:rsid w:val="00103FD4"/>
    <w:rsid w:val="00104D92"/>
    <w:rsid w:val="001053B9"/>
    <w:rsid w:val="0010686B"/>
    <w:rsid w:val="00106E90"/>
    <w:rsid w:val="00106FDD"/>
    <w:rsid w:val="00107BCC"/>
    <w:rsid w:val="00107C25"/>
    <w:rsid w:val="00107D80"/>
    <w:rsid w:val="00107F7E"/>
    <w:rsid w:val="00110623"/>
    <w:rsid w:val="00110C01"/>
    <w:rsid w:val="001114C4"/>
    <w:rsid w:val="00111A9F"/>
    <w:rsid w:val="001120F7"/>
    <w:rsid w:val="0011239F"/>
    <w:rsid w:val="001139B1"/>
    <w:rsid w:val="00113F5D"/>
    <w:rsid w:val="00114483"/>
    <w:rsid w:val="001149A5"/>
    <w:rsid w:val="00116591"/>
    <w:rsid w:val="00117CF2"/>
    <w:rsid w:val="00117E72"/>
    <w:rsid w:val="00117E84"/>
    <w:rsid w:val="001203F8"/>
    <w:rsid w:val="00120716"/>
    <w:rsid w:val="001210AB"/>
    <w:rsid w:val="0012144B"/>
    <w:rsid w:val="001215C0"/>
    <w:rsid w:val="00121C5F"/>
    <w:rsid w:val="001228EE"/>
    <w:rsid w:val="00122BBC"/>
    <w:rsid w:val="00123361"/>
    <w:rsid w:val="00123BF3"/>
    <w:rsid w:val="00123EDC"/>
    <w:rsid w:val="0012415F"/>
    <w:rsid w:val="00125C20"/>
    <w:rsid w:val="00125CA7"/>
    <w:rsid w:val="00125DF4"/>
    <w:rsid w:val="001266FB"/>
    <w:rsid w:val="00126D64"/>
    <w:rsid w:val="00127E3E"/>
    <w:rsid w:val="00130684"/>
    <w:rsid w:val="00130732"/>
    <w:rsid w:val="00131284"/>
    <w:rsid w:val="00131D97"/>
    <w:rsid w:val="00132337"/>
    <w:rsid w:val="001330EF"/>
    <w:rsid w:val="001344D6"/>
    <w:rsid w:val="00134A54"/>
    <w:rsid w:val="00134B20"/>
    <w:rsid w:val="001356DA"/>
    <w:rsid w:val="00135FB9"/>
    <w:rsid w:val="00137DF7"/>
    <w:rsid w:val="0014060A"/>
    <w:rsid w:val="00140825"/>
    <w:rsid w:val="0014246E"/>
    <w:rsid w:val="001440B1"/>
    <w:rsid w:val="00144704"/>
    <w:rsid w:val="00144B4D"/>
    <w:rsid w:val="00145D61"/>
    <w:rsid w:val="001470DD"/>
    <w:rsid w:val="001477FF"/>
    <w:rsid w:val="00147887"/>
    <w:rsid w:val="00147A29"/>
    <w:rsid w:val="0015121A"/>
    <w:rsid w:val="00151692"/>
    <w:rsid w:val="00151851"/>
    <w:rsid w:val="00151A0D"/>
    <w:rsid w:val="00152B00"/>
    <w:rsid w:val="00153757"/>
    <w:rsid w:val="00153E81"/>
    <w:rsid w:val="00153F85"/>
    <w:rsid w:val="00154E42"/>
    <w:rsid w:val="00155026"/>
    <w:rsid w:val="0015556C"/>
    <w:rsid w:val="001557EF"/>
    <w:rsid w:val="00155BB2"/>
    <w:rsid w:val="00156B46"/>
    <w:rsid w:val="00157C72"/>
    <w:rsid w:val="001616A8"/>
    <w:rsid w:val="0016240D"/>
    <w:rsid w:val="001631F3"/>
    <w:rsid w:val="00163A0C"/>
    <w:rsid w:val="00163BF6"/>
    <w:rsid w:val="00164287"/>
    <w:rsid w:val="001654A6"/>
    <w:rsid w:val="00165C1B"/>
    <w:rsid w:val="0016699B"/>
    <w:rsid w:val="001676CD"/>
    <w:rsid w:val="0017049B"/>
    <w:rsid w:val="001707C2"/>
    <w:rsid w:val="001716A3"/>
    <w:rsid w:val="00171720"/>
    <w:rsid w:val="00171A07"/>
    <w:rsid w:val="00172798"/>
    <w:rsid w:val="00172A7C"/>
    <w:rsid w:val="00172B2C"/>
    <w:rsid w:val="00173F72"/>
    <w:rsid w:val="00177734"/>
    <w:rsid w:val="001778B1"/>
    <w:rsid w:val="00177929"/>
    <w:rsid w:val="00177AB4"/>
    <w:rsid w:val="00177B2C"/>
    <w:rsid w:val="001803DD"/>
    <w:rsid w:val="001805B4"/>
    <w:rsid w:val="001805FC"/>
    <w:rsid w:val="001818A5"/>
    <w:rsid w:val="001838C7"/>
    <w:rsid w:val="00183F39"/>
    <w:rsid w:val="0018513F"/>
    <w:rsid w:val="00187768"/>
    <w:rsid w:val="0018778D"/>
    <w:rsid w:val="00190354"/>
    <w:rsid w:val="00190500"/>
    <w:rsid w:val="001906AE"/>
    <w:rsid w:val="00190C27"/>
    <w:rsid w:val="00190D54"/>
    <w:rsid w:val="001939DA"/>
    <w:rsid w:val="001943F7"/>
    <w:rsid w:val="00194973"/>
    <w:rsid w:val="00194CF3"/>
    <w:rsid w:val="00194E75"/>
    <w:rsid w:val="00194F00"/>
    <w:rsid w:val="0019584E"/>
    <w:rsid w:val="001959A0"/>
    <w:rsid w:val="00195AAE"/>
    <w:rsid w:val="00197E2B"/>
    <w:rsid w:val="001A02C0"/>
    <w:rsid w:val="001A0511"/>
    <w:rsid w:val="001A1616"/>
    <w:rsid w:val="001A19D3"/>
    <w:rsid w:val="001A2073"/>
    <w:rsid w:val="001A21E5"/>
    <w:rsid w:val="001A248C"/>
    <w:rsid w:val="001A3065"/>
    <w:rsid w:val="001A3C1A"/>
    <w:rsid w:val="001A41E0"/>
    <w:rsid w:val="001A41FD"/>
    <w:rsid w:val="001A54EC"/>
    <w:rsid w:val="001A62CA"/>
    <w:rsid w:val="001A7964"/>
    <w:rsid w:val="001A7E5F"/>
    <w:rsid w:val="001B0FB1"/>
    <w:rsid w:val="001B1D86"/>
    <w:rsid w:val="001B2AFE"/>
    <w:rsid w:val="001B497E"/>
    <w:rsid w:val="001B5B5D"/>
    <w:rsid w:val="001B5FD6"/>
    <w:rsid w:val="001B6381"/>
    <w:rsid w:val="001B7A74"/>
    <w:rsid w:val="001B7F72"/>
    <w:rsid w:val="001C044A"/>
    <w:rsid w:val="001C0831"/>
    <w:rsid w:val="001C1252"/>
    <w:rsid w:val="001C1FD6"/>
    <w:rsid w:val="001C238B"/>
    <w:rsid w:val="001C2558"/>
    <w:rsid w:val="001C4181"/>
    <w:rsid w:val="001C42B5"/>
    <w:rsid w:val="001C482A"/>
    <w:rsid w:val="001C4D30"/>
    <w:rsid w:val="001C646F"/>
    <w:rsid w:val="001C662D"/>
    <w:rsid w:val="001C669C"/>
    <w:rsid w:val="001C7E21"/>
    <w:rsid w:val="001C7ED1"/>
    <w:rsid w:val="001D01C7"/>
    <w:rsid w:val="001D04B3"/>
    <w:rsid w:val="001D2638"/>
    <w:rsid w:val="001D2B29"/>
    <w:rsid w:val="001D3673"/>
    <w:rsid w:val="001D3F27"/>
    <w:rsid w:val="001D4805"/>
    <w:rsid w:val="001D4AE0"/>
    <w:rsid w:val="001D4FE9"/>
    <w:rsid w:val="001D535A"/>
    <w:rsid w:val="001D5B31"/>
    <w:rsid w:val="001D6FAB"/>
    <w:rsid w:val="001D719E"/>
    <w:rsid w:val="001D786E"/>
    <w:rsid w:val="001E04F5"/>
    <w:rsid w:val="001E0719"/>
    <w:rsid w:val="001E0DA9"/>
    <w:rsid w:val="001E1253"/>
    <w:rsid w:val="001E13B0"/>
    <w:rsid w:val="001E1D87"/>
    <w:rsid w:val="001E1F4E"/>
    <w:rsid w:val="001E2AE9"/>
    <w:rsid w:val="001E2BC2"/>
    <w:rsid w:val="001E2CF3"/>
    <w:rsid w:val="001E3434"/>
    <w:rsid w:val="001E3C7E"/>
    <w:rsid w:val="001E3E4B"/>
    <w:rsid w:val="001E50AD"/>
    <w:rsid w:val="001E50E6"/>
    <w:rsid w:val="001E5244"/>
    <w:rsid w:val="001E58D0"/>
    <w:rsid w:val="001E5A1D"/>
    <w:rsid w:val="001E5E0A"/>
    <w:rsid w:val="001E647A"/>
    <w:rsid w:val="001E7425"/>
    <w:rsid w:val="001E74FE"/>
    <w:rsid w:val="001E778F"/>
    <w:rsid w:val="001E7BEE"/>
    <w:rsid w:val="001E7F4F"/>
    <w:rsid w:val="001F017D"/>
    <w:rsid w:val="001F0183"/>
    <w:rsid w:val="001F09A3"/>
    <w:rsid w:val="001F09E9"/>
    <w:rsid w:val="001F1E32"/>
    <w:rsid w:val="001F243B"/>
    <w:rsid w:val="001F2CDE"/>
    <w:rsid w:val="001F3722"/>
    <w:rsid w:val="001F5DF1"/>
    <w:rsid w:val="001F68B1"/>
    <w:rsid w:val="001F77CE"/>
    <w:rsid w:val="002000BE"/>
    <w:rsid w:val="0020037C"/>
    <w:rsid w:val="00200A6E"/>
    <w:rsid w:val="002017AB"/>
    <w:rsid w:val="00201891"/>
    <w:rsid w:val="00201CFE"/>
    <w:rsid w:val="00202278"/>
    <w:rsid w:val="0020251D"/>
    <w:rsid w:val="002027CE"/>
    <w:rsid w:val="00202FC3"/>
    <w:rsid w:val="0020372D"/>
    <w:rsid w:val="002038C1"/>
    <w:rsid w:val="002046ED"/>
    <w:rsid w:val="0020665C"/>
    <w:rsid w:val="0020670F"/>
    <w:rsid w:val="00206773"/>
    <w:rsid w:val="00207B1A"/>
    <w:rsid w:val="00207D32"/>
    <w:rsid w:val="00210D2E"/>
    <w:rsid w:val="00210E00"/>
    <w:rsid w:val="002112B6"/>
    <w:rsid w:val="002117F9"/>
    <w:rsid w:val="00211F98"/>
    <w:rsid w:val="00213571"/>
    <w:rsid w:val="0021395A"/>
    <w:rsid w:val="00213B4E"/>
    <w:rsid w:val="00215EFC"/>
    <w:rsid w:val="00216168"/>
    <w:rsid w:val="00216613"/>
    <w:rsid w:val="00216652"/>
    <w:rsid w:val="0021691C"/>
    <w:rsid w:val="002170C4"/>
    <w:rsid w:val="00220046"/>
    <w:rsid w:val="00220D74"/>
    <w:rsid w:val="002217EA"/>
    <w:rsid w:val="00221B49"/>
    <w:rsid w:val="002228CC"/>
    <w:rsid w:val="00223725"/>
    <w:rsid w:val="00223ECD"/>
    <w:rsid w:val="00224257"/>
    <w:rsid w:val="00224750"/>
    <w:rsid w:val="002250DA"/>
    <w:rsid w:val="002251FF"/>
    <w:rsid w:val="00225714"/>
    <w:rsid w:val="00226789"/>
    <w:rsid w:val="002269AC"/>
    <w:rsid w:val="00227F65"/>
    <w:rsid w:val="00230E06"/>
    <w:rsid w:val="00230E1E"/>
    <w:rsid w:val="00230FEE"/>
    <w:rsid w:val="00231577"/>
    <w:rsid w:val="00231965"/>
    <w:rsid w:val="00232EBB"/>
    <w:rsid w:val="00233041"/>
    <w:rsid w:val="00234B79"/>
    <w:rsid w:val="00234DF6"/>
    <w:rsid w:val="00234E1D"/>
    <w:rsid w:val="00235141"/>
    <w:rsid w:val="00235A76"/>
    <w:rsid w:val="00236B3B"/>
    <w:rsid w:val="0023713F"/>
    <w:rsid w:val="00237914"/>
    <w:rsid w:val="0024070E"/>
    <w:rsid w:val="00240896"/>
    <w:rsid w:val="00240E3E"/>
    <w:rsid w:val="002414F7"/>
    <w:rsid w:val="00241BB8"/>
    <w:rsid w:val="00241E8A"/>
    <w:rsid w:val="00242E0E"/>
    <w:rsid w:val="0024452D"/>
    <w:rsid w:val="0024465C"/>
    <w:rsid w:val="002447F5"/>
    <w:rsid w:val="002463FB"/>
    <w:rsid w:val="00246682"/>
    <w:rsid w:val="002466F1"/>
    <w:rsid w:val="002466F6"/>
    <w:rsid w:val="002505EF"/>
    <w:rsid w:val="00251DC8"/>
    <w:rsid w:val="002523E5"/>
    <w:rsid w:val="00252F43"/>
    <w:rsid w:val="00253EB8"/>
    <w:rsid w:val="00254D7F"/>
    <w:rsid w:val="00254E99"/>
    <w:rsid w:val="00255205"/>
    <w:rsid w:val="00255590"/>
    <w:rsid w:val="002558BA"/>
    <w:rsid w:val="00256FB2"/>
    <w:rsid w:val="00257390"/>
    <w:rsid w:val="00257C97"/>
    <w:rsid w:val="00257CED"/>
    <w:rsid w:val="00260284"/>
    <w:rsid w:val="002603B4"/>
    <w:rsid w:val="002612C7"/>
    <w:rsid w:val="00261D8C"/>
    <w:rsid w:val="00261E04"/>
    <w:rsid w:val="00262084"/>
    <w:rsid w:val="0026266E"/>
    <w:rsid w:val="002632B8"/>
    <w:rsid w:val="00263902"/>
    <w:rsid w:val="00265FD8"/>
    <w:rsid w:val="002664D9"/>
    <w:rsid w:val="0026654D"/>
    <w:rsid w:val="00267910"/>
    <w:rsid w:val="002709D1"/>
    <w:rsid w:val="00270D85"/>
    <w:rsid w:val="00272F60"/>
    <w:rsid w:val="00273106"/>
    <w:rsid w:val="002734E8"/>
    <w:rsid w:val="00273A40"/>
    <w:rsid w:val="002741BC"/>
    <w:rsid w:val="0027423E"/>
    <w:rsid w:val="00274411"/>
    <w:rsid w:val="002748D3"/>
    <w:rsid w:val="00274B3E"/>
    <w:rsid w:val="00274CDF"/>
    <w:rsid w:val="0027539E"/>
    <w:rsid w:val="002763D1"/>
    <w:rsid w:val="00276CA0"/>
    <w:rsid w:val="00276D2B"/>
    <w:rsid w:val="002772AD"/>
    <w:rsid w:val="002779D7"/>
    <w:rsid w:val="00280510"/>
    <w:rsid w:val="002809CF"/>
    <w:rsid w:val="00280D3D"/>
    <w:rsid w:val="00281928"/>
    <w:rsid w:val="002819FB"/>
    <w:rsid w:val="0028213F"/>
    <w:rsid w:val="00282329"/>
    <w:rsid w:val="00282BA5"/>
    <w:rsid w:val="002843AA"/>
    <w:rsid w:val="002849A5"/>
    <w:rsid w:val="00285066"/>
    <w:rsid w:val="00285683"/>
    <w:rsid w:val="00285BE8"/>
    <w:rsid w:val="002874D1"/>
    <w:rsid w:val="00287793"/>
    <w:rsid w:val="00290026"/>
    <w:rsid w:val="002914D2"/>
    <w:rsid w:val="00291633"/>
    <w:rsid w:val="00291EB6"/>
    <w:rsid w:val="00291FB1"/>
    <w:rsid w:val="00293E6B"/>
    <w:rsid w:val="002944E7"/>
    <w:rsid w:val="00294F4C"/>
    <w:rsid w:val="00295205"/>
    <w:rsid w:val="0029578B"/>
    <w:rsid w:val="0029646B"/>
    <w:rsid w:val="00296CCC"/>
    <w:rsid w:val="0029717D"/>
    <w:rsid w:val="002A0BAB"/>
    <w:rsid w:val="002A177F"/>
    <w:rsid w:val="002A1F29"/>
    <w:rsid w:val="002A2159"/>
    <w:rsid w:val="002A29EA"/>
    <w:rsid w:val="002A2BEA"/>
    <w:rsid w:val="002A2DB9"/>
    <w:rsid w:val="002A31DE"/>
    <w:rsid w:val="002A401B"/>
    <w:rsid w:val="002A43A5"/>
    <w:rsid w:val="002A43B2"/>
    <w:rsid w:val="002A4C00"/>
    <w:rsid w:val="002A51CE"/>
    <w:rsid w:val="002A52FF"/>
    <w:rsid w:val="002A5DE0"/>
    <w:rsid w:val="002A5E5A"/>
    <w:rsid w:val="002A6303"/>
    <w:rsid w:val="002A66D0"/>
    <w:rsid w:val="002A6A98"/>
    <w:rsid w:val="002A7548"/>
    <w:rsid w:val="002A7CEB"/>
    <w:rsid w:val="002B02F3"/>
    <w:rsid w:val="002B07B4"/>
    <w:rsid w:val="002B0DFF"/>
    <w:rsid w:val="002B1288"/>
    <w:rsid w:val="002B2A32"/>
    <w:rsid w:val="002B2AF8"/>
    <w:rsid w:val="002B2D8C"/>
    <w:rsid w:val="002B33B0"/>
    <w:rsid w:val="002B3C2B"/>
    <w:rsid w:val="002B43A0"/>
    <w:rsid w:val="002B446B"/>
    <w:rsid w:val="002B4E33"/>
    <w:rsid w:val="002B5056"/>
    <w:rsid w:val="002B5561"/>
    <w:rsid w:val="002B5A4F"/>
    <w:rsid w:val="002B664F"/>
    <w:rsid w:val="002B6D40"/>
    <w:rsid w:val="002B7400"/>
    <w:rsid w:val="002C0D42"/>
    <w:rsid w:val="002C1EC8"/>
    <w:rsid w:val="002C24A7"/>
    <w:rsid w:val="002C2745"/>
    <w:rsid w:val="002C297E"/>
    <w:rsid w:val="002C3B7D"/>
    <w:rsid w:val="002C3C7A"/>
    <w:rsid w:val="002C3CA8"/>
    <w:rsid w:val="002C3CB9"/>
    <w:rsid w:val="002C3DD2"/>
    <w:rsid w:val="002C3DE5"/>
    <w:rsid w:val="002C545F"/>
    <w:rsid w:val="002C5978"/>
    <w:rsid w:val="002C5E5A"/>
    <w:rsid w:val="002C63CC"/>
    <w:rsid w:val="002C6F7A"/>
    <w:rsid w:val="002C726B"/>
    <w:rsid w:val="002C7601"/>
    <w:rsid w:val="002C76DC"/>
    <w:rsid w:val="002C7F99"/>
    <w:rsid w:val="002D109A"/>
    <w:rsid w:val="002D1FC4"/>
    <w:rsid w:val="002D213F"/>
    <w:rsid w:val="002D2946"/>
    <w:rsid w:val="002D3473"/>
    <w:rsid w:val="002D4753"/>
    <w:rsid w:val="002D5D7B"/>
    <w:rsid w:val="002D6161"/>
    <w:rsid w:val="002D6C80"/>
    <w:rsid w:val="002D6F3B"/>
    <w:rsid w:val="002D788A"/>
    <w:rsid w:val="002D7D53"/>
    <w:rsid w:val="002E0088"/>
    <w:rsid w:val="002E00AC"/>
    <w:rsid w:val="002E1D7E"/>
    <w:rsid w:val="002E2432"/>
    <w:rsid w:val="002E2FEB"/>
    <w:rsid w:val="002E301E"/>
    <w:rsid w:val="002E307C"/>
    <w:rsid w:val="002E3CB9"/>
    <w:rsid w:val="002E3FEC"/>
    <w:rsid w:val="002E40C8"/>
    <w:rsid w:val="002E4DCA"/>
    <w:rsid w:val="002E5081"/>
    <w:rsid w:val="002E5FB4"/>
    <w:rsid w:val="002E697F"/>
    <w:rsid w:val="002E71FA"/>
    <w:rsid w:val="002F0626"/>
    <w:rsid w:val="002F0A42"/>
    <w:rsid w:val="002F168A"/>
    <w:rsid w:val="002F1878"/>
    <w:rsid w:val="002F23AC"/>
    <w:rsid w:val="002F28F7"/>
    <w:rsid w:val="002F35B1"/>
    <w:rsid w:val="002F4205"/>
    <w:rsid w:val="002F4827"/>
    <w:rsid w:val="002F503A"/>
    <w:rsid w:val="002F5D25"/>
    <w:rsid w:val="002F5EA5"/>
    <w:rsid w:val="002F7B85"/>
    <w:rsid w:val="002F7C44"/>
    <w:rsid w:val="002F7EF1"/>
    <w:rsid w:val="0030086E"/>
    <w:rsid w:val="00301EAC"/>
    <w:rsid w:val="00302D0B"/>
    <w:rsid w:val="00302FBC"/>
    <w:rsid w:val="003030AF"/>
    <w:rsid w:val="00303AA3"/>
    <w:rsid w:val="00303D49"/>
    <w:rsid w:val="00304585"/>
    <w:rsid w:val="0030524E"/>
    <w:rsid w:val="003054EB"/>
    <w:rsid w:val="00305923"/>
    <w:rsid w:val="00306313"/>
    <w:rsid w:val="0030654F"/>
    <w:rsid w:val="003069AC"/>
    <w:rsid w:val="00306ABF"/>
    <w:rsid w:val="00306D3C"/>
    <w:rsid w:val="00307F2B"/>
    <w:rsid w:val="00310E4C"/>
    <w:rsid w:val="00311741"/>
    <w:rsid w:val="00312950"/>
    <w:rsid w:val="00313C58"/>
    <w:rsid w:val="00313D83"/>
    <w:rsid w:val="0031401D"/>
    <w:rsid w:val="00314819"/>
    <w:rsid w:val="00314C54"/>
    <w:rsid w:val="0031531C"/>
    <w:rsid w:val="0031533A"/>
    <w:rsid w:val="003154C7"/>
    <w:rsid w:val="0031574F"/>
    <w:rsid w:val="003158C8"/>
    <w:rsid w:val="003158DB"/>
    <w:rsid w:val="00315B1C"/>
    <w:rsid w:val="003165F4"/>
    <w:rsid w:val="003166AF"/>
    <w:rsid w:val="003175C4"/>
    <w:rsid w:val="00320684"/>
    <w:rsid w:val="003220C7"/>
    <w:rsid w:val="00322A3D"/>
    <w:rsid w:val="00322FD1"/>
    <w:rsid w:val="00323D6A"/>
    <w:rsid w:val="0032468F"/>
    <w:rsid w:val="003247CD"/>
    <w:rsid w:val="00324E31"/>
    <w:rsid w:val="0032614E"/>
    <w:rsid w:val="00326683"/>
    <w:rsid w:val="003268AB"/>
    <w:rsid w:val="00326DE7"/>
    <w:rsid w:val="003277FA"/>
    <w:rsid w:val="00330403"/>
    <w:rsid w:val="003307C5"/>
    <w:rsid w:val="00330A15"/>
    <w:rsid w:val="00330EC7"/>
    <w:rsid w:val="00331170"/>
    <w:rsid w:val="0033209A"/>
    <w:rsid w:val="00332CB9"/>
    <w:rsid w:val="0033347E"/>
    <w:rsid w:val="003335E2"/>
    <w:rsid w:val="00334E36"/>
    <w:rsid w:val="00335812"/>
    <w:rsid w:val="00335872"/>
    <w:rsid w:val="00335DFB"/>
    <w:rsid w:val="00337216"/>
    <w:rsid w:val="0033759B"/>
    <w:rsid w:val="003408D4"/>
    <w:rsid w:val="00340F24"/>
    <w:rsid w:val="00342694"/>
    <w:rsid w:val="003426EA"/>
    <w:rsid w:val="00342996"/>
    <w:rsid w:val="0034391B"/>
    <w:rsid w:val="0034460A"/>
    <w:rsid w:val="00344AE3"/>
    <w:rsid w:val="003466DD"/>
    <w:rsid w:val="00346716"/>
    <w:rsid w:val="00346E7D"/>
    <w:rsid w:val="00346F3D"/>
    <w:rsid w:val="0034788D"/>
    <w:rsid w:val="0035003C"/>
    <w:rsid w:val="003503C6"/>
    <w:rsid w:val="003512AF"/>
    <w:rsid w:val="003513D4"/>
    <w:rsid w:val="00351B0E"/>
    <w:rsid w:val="00352956"/>
    <w:rsid w:val="003529DC"/>
    <w:rsid w:val="0035427F"/>
    <w:rsid w:val="00354946"/>
    <w:rsid w:val="003562A5"/>
    <w:rsid w:val="003567F5"/>
    <w:rsid w:val="00356D8D"/>
    <w:rsid w:val="00357715"/>
    <w:rsid w:val="00360C62"/>
    <w:rsid w:val="00361114"/>
    <w:rsid w:val="0036167A"/>
    <w:rsid w:val="00363735"/>
    <w:rsid w:val="00363832"/>
    <w:rsid w:val="00363F92"/>
    <w:rsid w:val="003648D0"/>
    <w:rsid w:val="00367875"/>
    <w:rsid w:val="00367F80"/>
    <w:rsid w:val="0037002F"/>
    <w:rsid w:val="0037055E"/>
    <w:rsid w:val="00370972"/>
    <w:rsid w:val="00371BC9"/>
    <w:rsid w:val="003722D9"/>
    <w:rsid w:val="003736AA"/>
    <w:rsid w:val="00373723"/>
    <w:rsid w:val="00374672"/>
    <w:rsid w:val="0037469A"/>
    <w:rsid w:val="0037470F"/>
    <w:rsid w:val="003750CB"/>
    <w:rsid w:val="003753EC"/>
    <w:rsid w:val="00375687"/>
    <w:rsid w:val="00376A7B"/>
    <w:rsid w:val="003772BB"/>
    <w:rsid w:val="00377505"/>
    <w:rsid w:val="00380ED0"/>
    <w:rsid w:val="003844F7"/>
    <w:rsid w:val="00384604"/>
    <w:rsid w:val="003852C3"/>
    <w:rsid w:val="0038653B"/>
    <w:rsid w:val="00386589"/>
    <w:rsid w:val="00386B83"/>
    <w:rsid w:val="003878B8"/>
    <w:rsid w:val="00387F0C"/>
    <w:rsid w:val="0039063A"/>
    <w:rsid w:val="00390F08"/>
    <w:rsid w:val="00391833"/>
    <w:rsid w:val="00391924"/>
    <w:rsid w:val="003919D8"/>
    <w:rsid w:val="00391AB0"/>
    <w:rsid w:val="00391B60"/>
    <w:rsid w:val="0039207E"/>
    <w:rsid w:val="003925D2"/>
    <w:rsid w:val="00392727"/>
    <w:rsid w:val="0039388C"/>
    <w:rsid w:val="00393D51"/>
    <w:rsid w:val="0039404E"/>
    <w:rsid w:val="003946DC"/>
    <w:rsid w:val="00394C18"/>
    <w:rsid w:val="00394E8B"/>
    <w:rsid w:val="00396370"/>
    <w:rsid w:val="003963BA"/>
    <w:rsid w:val="00397BFA"/>
    <w:rsid w:val="003A0448"/>
    <w:rsid w:val="003A05CC"/>
    <w:rsid w:val="003A1F8A"/>
    <w:rsid w:val="003A3843"/>
    <w:rsid w:val="003A3C66"/>
    <w:rsid w:val="003A40C3"/>
    <w:rsid w:val="003A64C0"/>
    <w:rsid w:val="003A66DD"/>
    <w:rsid w:val="003A740A"/>
    <w:rsid w:val="003B26EA"/>
    <w:rsid w:val="003B2BBA"/>
    <w:rsid w:val="003B2E24"/>
    <w:rsid w:val="003B32E8"/>
    <w:rsid w:val="003B38B5"/>
    <w:rsid w:val="003B3B36"/>
    <w:rsid w:val="003B437A"/>
    <w:rsid w:val="003B5056"/>
    <w:rsid w:val="003B5720"/>
    <w:rsid w:val="003B61F0"/>
    <w:rsid w:val="003B76A5"/>
    <w:rsid w:val="003B7E3F"/>
    <w:rsid w:val="003C09F0"/>
    <w:rsid w:val="003C1D96"/>
    <w:rsid w:val="003C1E79"/>
    <w:rsid w:val="003C20F5"/>
    <w:rsid w:val="003C39DA"/>
    <w:rsid w:val="003C3CE8"/>
    <w:rsid w:val="003C48BE"/>
    <w:rsid w:val="003C4C2B"/>
    <w:rsid w:val="003C4D58"/>
    <w:rsid w:val="003C55E4"/>
    <w:rsid w:val="003C6E5B"/>
    <w:rsid w:val="003C750E"/>
    <w:rsid w:val="003C7D11"/>
    <w:rsid w:val="003D1796"/>
    <w:rsid w:val="003D1D68"/>
    <w:rsid w:val="003D2755"/>
    <w:rsid w:val="003D3372"/>
    <w:rsid w:val="003D3ED4"/>
    <w:rsid w:val="003D434D"/>
    <w:rsid w:val="003D48F0"/>
    <w:rsid w:val="003D4B1A"/>
    <w:rsid w:val="003D4BC0"/>
    <w:rsid w:val="003D51BA"/>
    <w:rsid w:val="003D559F"/>
    <w:rsid w:val="003D5B3E"/>
    <w:rsid w:val="003D6496"/>
    <w:rsid w:val="003D685C"/>
    <w:rsid w:val="003D6AA4"/>
    <w:rsid w:val="003D7E2A"/>
    <w:rsid w:val="003E01BC"/>
    <w:rsid w:val="003E0DE5"/>
    <w:rsid w:val="003E0F54"/>
    <w:rsid w:val="003E1B21"/>
    <w:rsid w:val="003E3B56"/>
    <w:rsid w:val="003E3B91"/>
    <w:rsid w:val="003E3D66"/>
    <w:rsid w:val="003E45DA"/>
    <w:rsid w:val="003E4755"/>
    <w:rsid w:val="003E47C1"/>
    <w:rsid w:val="003E4CDC"/>
    <w:rsid w:val="003E5F42"/>
    <w:rsid w:val="003E72AE"/>
    <w:rsid w:val="003E79C3"/>
    <w:rsid w:val="003E7CA1"/>
    <w:rsid w:val="003E7DCA"/>
    <w:rsid w:val="003F0502"/>
    <w:rsid w:val="003F2384"/>
    <w:rsid w:val="003F302F"/>
    <w:rsid w:val="003F30AA"/>
    <w:rsid w:val="003F3193"/>
    <w:rsid w:val="003F41BD"/>
    <w:rsid w:val="003F4402"/>
    <w:rsid w:val="003F4DCA"/>
    <w:rsid w:val="003F6032"/>
    <w:rsid w:val="003F687B"/>
    <w:rsid w:val="003F6E78"/>
    <w:rsid w:val="003F7118"/>
    <w:rsid w:val="003F7DCE"/>
    <w:rsid w:val="00400012"/>
    <w:rsid w:val="00400090"/>
    <w:rsid w:val="00400497"/>
    <w:rsid w:val="00400A03"/>
    <w:rsid w:val="004011B9"/>
    <w:rsid w:val="00401349"/>
    <w:rsid w:val="004013F7"/>
    <w:rsid w:val="004015CE"/>
    <w:rsid w:val="0040221C"/>
    <w:rsid w:val="0040370A"/>
    <w:rsid w:val="0040448F"/>
    <w:rsid w:val="004044DA"/>
    <w:rsid w:val="004053A1"/>
    <w:rsid w:val="004055E3"/>
    <w:rsid w:val="0040567D"/>
    <w:rsid w:val="00405A06"/>
    <w:rsid w:val="00405E28"/>
    <w:rsid w:val="004074DE"/>
    <w:rsid w:val="00407E20"/>
    <w:rsid w:val="00410A82"/>
    <w:rsid w:val="00410C42"/>
    <w:rsid w:val="00412FD1"/>
    <w:rsid w:val="004131A2"/>
    <w:rsid w:val="004137AE"/>
    <w:rsid w:val="004144B1"/>
    <w:rsid w:val="00414A0B"/>
    <w:rsid w:val="004152CB"/>
    <w:rsid w:val="0041536E"/>
    <w:rsid w:val="004155BC"/>
    <w:rsid w:val="00416070"/>
    <w:rsid w:val="00416D97"/>
    <w:rsid w:val="0041707B"/>
    <w:rsid w:val="00420D1C"/>
    <w:rsid w:val="00420F9E"/>
    <w:rsid w:val="0042388C"/>
    <w:rsid w:val="004240B1"/>
    <w:rsid w:val="00424C16"/>
    <w:rsid w:val="0042506D"/>
    <w:rsid w:val="00425265"/>
    <w:rsid w:val="00425321"/>
    <w:rsid w:val="00426AB1"/>
    <w:rsid w:val="00426AF3"/>
    <w:rsid w:val="004276EB"/>
    <w:rsid w:val="00427E35"/>
    <w:rsid w:val="0043096B"/>
    <w:rsid w:val="004309A5"/>
    <w:rsid w:val="0043140C"/>
    <w:rsid w:val="00431C30"/>
    <w:rsid w:val="004325E8"/>
    <w:rsid w:val="00432936"/>
    <w:rsid w:val="00432ADF"/>
    <w:rsid w:val="00432B40"/>
    <w:rsid w:val="004332B2"/>
    <w:rsid w:val="00433552"/>
    <w:rsid w:val="004337F6"/>
    <w:rsid w:val="0043384A"/>
    <w:rsid w:val="004339B0"/>
    <w:rsid w:val="00433C5D"/>
    <w:rsid w:val="00433E19"/>
    <w:rsid w:val="004350FD"/>
    <w:rsid w:val="004368D6"/>
    <w:rsid w:val="00442EA7"/>
    <w:rsid w:val="00442F14"/>
    <w:rsid w:val="004436DE"/>
    <w:rsid w:val="004448CE"/>
    <w:rsid w:val="00444F87"/>
    <w:rsid w:val="0044559E"/>
    <w:rsid w:val="004455B5"/>
    <w:rsid w:val="00445B5E"/>
    <w:rsid w:val="00447EDD"/>
    <w:rsid w:val="004500A7"/>
    <w:rsid w:val="0045026E"/>
    <w:rsid w:val="00450763"/>
    <w:rsid w:val="004508F4"/>
    <w:rsid w:val="004519C2"/>
    <w:rsid w:val="004529BA"/>
    <w:rsid w:val="004530A5"/>
    <w:rsid w:val="00453BB7"/>
    <w:rsid w:val="004540D4"/>
    <w:rsid w:val="004540DE"/>
    <w:rsid w:val="0045441E"/>
    <w:rsid w:val="004546FC"/>
    <w:rsid w:val="00454712"/>
    <w:rsid w:val="00455377"/>
    <w:rsid w:val="00455679"/>
    <w:rsid w:val="00456864"/>
    <w:rsid w:val="004578AA"/>
    <w:rsid w:val="004607A2"/>
    <w:rsid w:val="00460853"/>
    <w:rsid w:val="00460B21"/>
    <w:rsid w:val="00460D8D"/>
    <w:rsid w:val="00461115"/>
    <w:rsid w:val="00462ADA"/>
    <w:rsid w:val="00462B5A"/>
    <w:rsid w:val="004631C9"/>
    <w:rsid w:val="00463FEA"/>
    <w:rsid w:val="00464342"/>
    <w:rsid w:val="00466F43"/>
    <w:rsid w:val="0046725D"/>
    <w:rsid w:val="004673FE"/>
    <w:rsid w:val="00467830"/>
    <w:rsid w:val="00467DA8"/>
    <w:rsid w:val="00470575"/>
    <w:rsid w:val="004705A8"/>
    <w:rsid w:val="00471057"/>
    <w:rsid w:val="0047128A"/>
    <w:rsid w:val="0047227F"/>
    <w:rsid w:val="00473922"/>
    <w:rsid w:val="004745BF"/>
    <w:rsid w:val="004746E9"/>
    <w:rsid w:val="004750D5"/>
    <w:rsid w:val="004750FF"/>
    <w:rsid w:val="00475BCD"/>
    <w:rsid w:val="004768C9"/>
    <w:rsid w:val="00476AB5"/>
    <w:rsid w:val="00476E0A"/>
    <w:rsid w:val="004809BD"/>
    <w:rsid w:val="00481179"/>
    <w:rsid w:val="00481FAB"/>
    <w:rsid w:val="00482E3F"/>
    <w:rsid w:val="00483A07"/>
    <w:rsid w:val="00483CA2"/>
    <w:rsid w:val="00485914"/>
    <w:rsid w:val="00485DAA"/>
    <w:rsid w:val="004869B9"/>
    <w:rsid w:val="00487721"/>
    <w:rsid w:val="00490452"/>
    <w:rsid w:val="004910E7"/>
    <w:rsid w:val="004912B6"/>
    <w:rsid w:val="004926D8"/>
    <w:rsid w:val="00493347"/>
    <w:rsid w:val="00493769"/>
    <w:rsid w:val="00493DDB"/>
    <w:rsid w:val="00494249"/>
    <w:rsid w:val="004959AB"/>
    <w:rsid w:val="00495F98"/>
    <w:rsid w:val="00496EAB"/>
    <w:rsid w:val="00497111"/>
    <w:rsid w:val="00497215"/>
    <w:rsid w:val="00497816"/>
    <w:rsid w:val="00497D88"/>
    <w:rsid w:val="004A032B"/>
    <w:rsid w:val="004A15CC"/>
    <w:rsid w:val="004A19EC"/>
    <w:rsid w:val="004A20A1"/>
    <w:rsid w:val="004A26F7"/>
    <w:rsid w:val="004A2EE4"/>
    <w:rsid w:val="004A3287"/>
    <w:rsid w:val="004A369D"/>
    <w:rsid w:val="004A3B24"/>
    <w:rsid w:val="004A3B6C"/>
    <w:rsid w:val="004A42F8"/>
    <w:rsid w:val="004A4605"/>
    <w:rsid w:val="004A49B0"/>
    <w:rsid w:val="004A4ACC"/>
    <w:rsid w:val="004A4B6D"/>
    <w:rsid w:val="004A5809"/>
    <w:rsid w:val="004A581F"/>
    <w:rsid w:val="004A5C00"/>
    <w:rsid w:val="004A67DE"/>
    <w:rsid w:val="004A6FF1"/>
    <w:rsid w:val="004A78FC"/>
    <w:rsid w:val="004A7C9E"/>
    <w:rsid w:val="004B0177"/>
    <w:rsid w:val="004B0D1E"/>
    <w:rsid w:val="004B11F6"/>
    <w:rsid w:val="004B161B"/>
    <w:rsid w:val="004B18FC"/>
    <w:rsid w:val="004B23D1"/>
    <w:rsid w:val="004B2848"/>
    <w:rsid w:val="004B3934"/>
    <w:rsid w:val="004B3B2D"/>
    <w:rsid w:val="004B53F3"/>
    <w:rsid w:val="004B565C"/>
    <w:rsid w:val="004B566C"/>
    <w:rsid w:val="004B600F"/>
    <w:rsid w:val="004B7488"/>
    <w:rsid w:val="004C0571"/>
    <w:rsid w:val="004C197D"/>
    <w:rsid w:val="004C1BFD"/>
    <w:rsid w:val="004C1E13"/>
    <w:rsid w:val="004C1ED7"/>
    <w:rsid w:val="004C2309"/>
    <w:rsid w:val="004C23AF"/>
    <w:rsid w:val="004C3BFD"/>
    <w:rsid w:val="004C3C52"/>
    <w:rsid w:val="004C3FDD"/>
    <w:rsid w:val="004C490E"/>
    <w:rsid w:val="004C583B"/>
    <w:rsid w:val="004C6DAA"/>
    <w:rsid w:val="004D02C5"/>
    <w:rsid w:val="004D0BAC"/>
    <w:rsid w:val="004D0FD3"/>
    <w:rsid w:val="004D1F23"/>
    <w:rsid w:val="004D28DF"/>
    <w:rsid w:val="004D36B1"/>
    <w:rsid w:val="004D3A06"/>
    <w:rsid w:val="004D3A5A"/>
    <w:rsid w:val="004D4988"/>
    <w:rsid w:val="004D49C2"/>
    <w:rsid w:val="004D7C55"/>
    <w:rsid w:val="004D7F2C"/>
    <w:rsid w:val="004E1974"/>
    <w:rsid w:val="004E212D"/>
    <w:rsid w:val="004E27D6"/>
    <w:rsid w:val="004E29E0"/>
    <w:rsid w:val="004E384B"/>
    <w:rsid w:val="004E3D5B"/>
    <w:rsid w:val="004E4694"/>
    <w:rsid w:val="004E4C52"/>
    <w:rsid w:val="004E6301"/>
    <w:rsid w:val="004E76CE"/>
    <w:rsid w:val="004E7D45"/>
    <w:rsid w:val="004F080B"/>
    <w:rsid w:val="004F165C"/>
    <w:rsid w:val="004F266A"/>
    <w:rsid w:val="004F2B2F"/>
    <w:rsid w:val="004F3086"/>
    <w:rsid w:val="004F3945"/>
    <w:rsid w:val="004F5824"/>
    <w:rsid w:val="004F5EC4"/>
    <w:rsid w:val="004F6C2F"/>
    <w:rsid w:val="004F6EF2"/>
    <w:rsid w:val="004F731A"/>
    <w:rsid w:val="004F7878"/>
    <w:rsid w:val="00500195"/>
    <w:rsid w:val="00500BDD"/>
    <w:rsid w:val="00501073"/>
    <w:rsid w:val="005010E8"/>
    <w:rsid w:val="005017F9"/>
    <w:rsid w:val="005027D0"/>
    <w:rsid w:val="00502EBB"/>
    <w:rsid w:val="005035C2"/>
    <w:rsid w:val="00503756"/>
    <w:rsid w:val="00504226"/>
    <w:rsid w:val="00504CA5"/>
    <w:rsid w:val="00504F0D"/>
    <w:rsid w:val="005067D1"/>
    <w:rsid w:val="00506F5E"/>
    <w:rsid w:val="0051005F"/>
    <w:rsid w:val="00512E88"/>
    <w:rsid w:val="00513141"/>
    <w:rsid w:val="0051319C"/>
    <w:rsid w:val="0051419B"/>
    <w:rsid w:val="005144AE"/>
    <w:rsid w:val="0051585A"/>
    <w:rsid w:val="0051611E"/>
    <w:rsid w:val="00516AD6"/>
    <w:rsid w:val="00517B2E"/>
    <w:rsid w:val="005205D9"/>
    <w:rsid w:val="00520FC1"/>
    <w:rsid w:val="00521907"/>
    <w:rsid w:val="00521B4B"/>
    <w:rsid w:val="00522D23"/>
    <w:rsid w:val="00522DCE"/>
    <w:rsid w:val="00522E96"/>
    <w:rsid w:val="00523E7A"/>
    <w:rsid w:val="00524A9A"/>
    <w:rsid w:val="00524E39"/>
    <w:rsid w:val="00525615"/>
    <w:rsid w:val="00525E29"/>
    <w:rsid w:val="00526074"/>
    <w:rsid w:val="00526383"/>
    <w:rsid w:val="00526485"/>
    <w:rsid w:val="0052690D"/>
    <w:rsid w:val="00526B03"/>
    <w:rsid w:val="00526F8C"/>
    <w:rsid w:val="005277F8"/>
    <w:rsid w:val="00527E62"/>
    <w:rsid w:val="00531405"/>
    <w:rsid w:val="00531975"/>
    <w:rsid w:val="005321FD"/>
    <w:rsid w:val="0053233A"/>
    <w:rsid w:val="00532E5D"/>
    <w:rsid w:val="00533109"/>
    <w:rsid w:val="005331F2"/>
    <w:rsid w:val="00534290"/>
    <w:rsid w:val="005344D1"/>
    <w:rsid w:val="005348A1"/>
    <w:rsid w:val="00535761"/>
    <w:rsid w:val="00536362"/>
    <w:rsid w:val="00540025"/>
    <w:rsid w:val="005401B1"/>
    <w:rsid w:val="005408D6"/>
    <w:rsid w:val="00542252"/>
    <w:rsid w:val="00542EBE"/>
    <w:rsid w:val="00542EE8"/>
    <w:rsid w:val="005432C5"/>
    <w:rsid w:val="0054378A"/>
    <w:rsid w:val="005443C4"/>
    <w:rsid w:val="005443E0"/>
    <w:rsid w:val="00544F48"/>
    <w:rsid w:val="00545576"/>
    <w:rsid w:val="00546B75"/>
    <w:rsid w:val="005479D3"/>
    <w:rsid w:val="0055091A"/>
    <w:rsid w:val="00550DB8"/>
    <w:rsid w:val="00551336"/>
    <w:rsid w:val="00551970"/>
    <w:rsid w:val="005527E5"/>
    <w:rsid w:val="00552897"/>
    <w:rsid w:val="00552D78"/>
    <w:rsid w:val="005530CB"/>
    <w:rsid w:val="00553493"/>
    <w:rsid w:val="005534E4"/>
    <w:rsid w:val="005535AF"/>
    <w:rsid w:val="0055384A"/>
    <w:rsid w:val="00554946"/>
    <w:rsid w:val="00556D61"/>
    <w:rsid w:val="00557001"/>
    <w:rsid w:val="005574B0"/>
    <w:rsid w:val="0055789D"/>
    <w:rsid w:val="00557C3C"/>
    <w:rsid w:val="00557F43"/>
    <w:rsid w:val="00560ED0"/>
    <w:rsid w:val="0056185D"/>
    <w:rsid w:val="00561DBC"/>
    <w:rsid w:val="005620BA"/>
    <w:rsid w:val="00562ABB"/>
    <w:rsid w:val="0056326B"/>
    <w:rsid w:val="00563945"/>
    <w:rsid w:val="005647D3"/>
    <w:rsid w:val="00565020"/>
    <w:rsid w:val="00565823"/>
    <w:rsid w:val="00565B1C"/>
    <w:rsid w:val="0056770B"/>
    <w:rsid w:val="005700B2"/>
    <w:rsid w:val="005703E5"/>
    <w:rsid w:val="00570AEB"/>
    <w:rsid w:val="005714D5"/>
    <w:rsid w:val="005715C2"/>
    <w:rsid w:val="00571A3C"/>
    <w:rsid w:val="00571B35"/>
    <w:rsid w:val="00571BBC"/>
    <w:rsid w:val="00571FF6"/>
    <w:rsid w:val="005774D9"/>
    <w:rsid w:val="00577AE0"/>
    <w:rsid w:val="00577F78"/>
    <w:rsid w:val="005801EB"/>
    <w:rsid w:val="005804B1"/>
    <w:rsid w:val="005813D8"/>
    <w:rsid w:val="00582766"/>
    <w:rsid w:val="00582F0E"/>
    <w:rsid w:val="00583937"/>
    <w:rsid w:val="00583F66"/>
    <w:rsid w:val="005848A6"/>
    <w:rsid w:val="00585D90"/>
    <w:rsid w:val="005879A5"/>
    <w:rsid w:val="00587D09"/>
    <w:rsid w:val="005910CA"/>
    <w:rsid w:val="005913D8"/>
    <w:rsid w:val="005914E6"/>
    <w:rsid w:val="005929A8"/>
    <w:rsid w:val="00594093"/>
    <w:rsid w:val="00594414"/>
    <w:rsid w:val="0059569A"/>
    <w:rsid w:val="005960AA"/>
    <w:rsid w:val="005972EB"/>
    <w:rsid w:val="00597338"/>
    <w:rsid w:val="00597EB3"/>
    <w:rsid w:val="005A010F"/>
    <w:rsid w:val="005A06BC"/>
    <w:rsid w:val="005A1BBD"/>
    <w:rsid w:val="005A43BC"/>
    <w:rsid w:val="005A4B2A"/>
    <w:rsid w:val="005A5BF0"/>
    <w:rsid w:val="005A67B0"/>
    <w:rsid w:val="005A7422"/>
    <w:rsid w:val="005A778B"/>
    <w:rsid w:val="005B23E9"/>
    <w:rsid w:val="005B2573"/>
    <w:rsid w:val="005B2E8C"/>
    <w:rsid w:val="005B3C49"/>
    <w:rsid w:val="005B3ED4"/>
    <w:rsid w:val="005B4B0F"/>
    <w:rsid w:val="005B4CEC"/>
    <w:rsid w:val="005B5C4C"/>
    <w:rsid w:val="005B6319"/>
    <w:rsid w:val="005B63FE"/>
    <w:rsid w:val="005B6B46"/>
    <w:rsid w:val="005C1111"/>
    <w:rsid w:val="005C13FA"/>
    <w:rsid w:val="005C17C8"/>
    <w:rsid w:val="005C217F"/>
    <w:rsid w:val="005C2E2E"/>
    <w:rsid w:val="005C36C6"/>
    <w:rsid w:val="005C3C9D"/>
    <w:rsid w:val="005C424F"/>
    <w:rsid w:val="005C46C1"/>
    <w:rsid w:val="005C5405"/>
    <w:rsid w:val="005C5606"/>
    <w:rsid w:val="005C5DF0"/>
    <w:rsid w:val="005C5E16"/>
    <w:rsid w:val="005C6EE7"/>
    <w:rsid w:val="005C7EC7"/>
    <w:rsid w:val="005D013A"/>
    <w:rsid w:val="005D0425"/>
    <w:rsid w:val="005D1F77"/>
    <w:rsid w:val="005D218B"/>
    <w:rsid w:val="005D27F1"/>
    <w:rsid w:val="005D2CD4"/>
    <w:rsid w:val="005D33AB"/>
    <w:rsid w:val="005D346B"/>
    <w:rsid w:val="005D3674"/>
    <w:rsid w:val="005D3A95"/>
    <w:rsid w:val="005D4062"/>
    <w:rsid w:val="005D49CE"/>
    <w:rsid w:val="005D5DB0"/>
    <w:rsid w:val="005D5F80"/>
    <w:rsid w:val="005D67E5"/>
    <w:rsid w:val="005D6BEC"/>
    <w:rsid w:val="005D6F7B"/>
    <w:rsid w:val="005D7182"/>
    <w:rsid w:val="005D76D9"/>
    <w:rsid w:val="005E1A56"/>
    <w:rsid w:val="005E1B96"/>
    <w:rsid w:val="005E3753"/>
    <w:rsid w:val="005E4553"/>
    <w:rsid w:val="005E4873"/>
    <w:rsid w:val="005E4B21"/>
    <w:rsid w:val="005E4F82"/>
    <w:rsid w:val="005E527E"/>
    <w:rsid w:val="005E5D27"/>
    <w:rsid w:val="005E696E"/>
    <w:rsid w:val="005E736E"/>
    <w:rsid w:val="005E73C8"/>
    <w:rsid w:val="005F0D65"/>
    <w:rsid w:val="005F1027"/>
    <w:rsid w:val="005F17C5"/>
    <w:rsid w:val="005F2017"/>
    <w:rsid w:val="005F2865"/>
    <w:rsid w:val="005F2F3C"/>
    <w:rsid w:val="005F4603"/>
    <w:rsid w:val="005F56F8"/>
    <w:rsid w:val="005F598D"/>
    <w:rsid w:val="005F5BC1"/>
    <w:rsid w:val="005F6141"/>
    <w:rsid w:val="005F61C5"/>
    <w:rsid w:val="005F661D"/>
    <w:rsid w:val="005F7A55"/>
    <w:rsid w:val="005F7DDF"/>
    <w:rsid w:val="00600825"/>
    <w:rsid w:val="006018D4"/>
    <w:rsid w:val="00601D43"/>
    <w:rsid w:val="00602431"/>
    <w:rsid w:val="00604486"/>
    <w:rsid w:val="006045F2"/>
    <w:rsid w:val="00605046"/>
    <w:rsid w:val="00605DF8"/>
    <w:rsid w:val="006070A3"/>
    <w:rsid w:val="006071F1"/>
    <w:rsid w:val="00607202"/>
    <w:rsid w:val="00607EE3"/>
    <w:rsid w:val="00611635"/>
    <w:rsid w:val="00611681"/>
    <w:rsid w:val="00611D55"/>
    <w:rsid w:val="00611EAB"/>
    <w:rsid w:val="006121F6"/>
    <w:rsid w:val="00612712"/>
    <w:rsid w:val="00612C6D"/>
    <w:rsid w:val="00612F05"/>
    <w:rsid w:val="00613566"/>
    <w:rsid w:val="006152E6"/>
    <w:rsid w:val="0061556C"/>
    <w:rsid w:val="00615D54"/>
    <w:rsid w:val="00615F97"/>
    <w:rsid w:val="006160C8"/>
    <w:rsid w:val="00617104"/>
    <w:rsid w:val="00617687"/>
    <w:rsid w:val="006178B3"/>
    <w:rsid w:val="00620780"/>
    <w:rsid w:val="006208E9"/>
    <w:rsid w:val="00620C14"/>
    <w:rsid w:val="00621603"/>
    <w:rsid w:val="006239A6"/>
    <w:rsid w:val="00623AB4"/>
    <w:rsid w:val="00623D3D"/>
    <w:rsid w:val="00623F6D"/>
    <w:rsid w:val="006241D0"/>
    <w:rsid w:val="0062444C"/>
    <w:rsid w:val="00626CED"/>
    <w:rsid w:val="006273A9"/>
    <w:rsid w:val="0062749D"/>
    <w:rsid w:val="0063042B"/>
    <w:rsid w:val="00630524"/>
    <w:rsid w:val="006306FE"/>
    <w:rsid w:val="00632CA8"/>
    <w:rsid w:val="00632D23"/>
    <w:rsid w:val="00633522"/>
    <w:rsid w:val="006349BC"/>
    <w:rsid w:val="00634BF6"/>
    <w:rsid w:val="0063511E"/>
    <w:rsid w:val="00635616"/>
    <w:rsid w:val="00635AEA"/>
    <w:rsid w:val="00636357"/>
    <w:rsid w:val="00636692"/>
    <w:rsid w:val="00636AF9"/>
    <w:rsid w:val="0064064A"/>
    <w:rsid w:val="0064076A"/>
    <w:rsid w:val="006408BC"/>
    <w:rsid w:val="0064247A"/>
    <w:rsid w:val="00642754"/>
    <w:rsid w:val="00644944"/>
    <w:rsid w:val="006452EC"/>
    <w:rsid w:val="006453F4"/>
    <w:rsid w:val="00645662"/>
    <w:rsid w:val="006458B6"/>
    <w:rsid w:val="00645AB0"/>
    <w:rsid w:val="00645E76"/>
    <w:rsid w:val="00646042"/>
    <w:rsid w:val="00646221"/>
    <w:rsid w:val="0064694B"/>
    <w:rsid w:val="0064751E"/>
    <w:rsid w:val="006478D0"/>
    <w:rsid w:val="00647CAA"/>
    <w:rsid w:val="00650976"/>
    <w:rsid w:val="00650AAA"/>
    <w:rsid w:val="00650D70"/>
    <w:rsid w:val="00650EC5"/>
    <w:rsid w:val="00650F4F"/>
    <w:rsid w:val="0065107A"/>
    <w:rsid w:val="0065107C"/>
    <w:rsid w:val="006518CA"/>
    <w:rsid w:val="00651C67"/>
    <w:rsid w:val="00653095"/>
    <w:rsid w:val="006531D4"/>
    <w:rsid w:val="00653346"/>
    <w:rsid w:val="00654202"/>
    <w:rsid w:val="0065431B"/>
    <w:rsid w:val="006546D1"/>
    <w:rsid w:val="00654767"/>
    <w:rsid w:val="00654853"/>
    <w:rsid w:val="00655D8C"/>
    <w:rsid w:val="00661572"/>
    <w:rsid w:val="00661C88"/>
    <w:rsid w:val="00662027"/>
    <w:rsid w:val="00663141"/>
    <w:rsid w:val="00663695"/>
    <w:rsid w:val="00663A2C"/>
    <w:rsid w:val="00663D76"/>
    <w:rsid w:val="00666008"/>
    <w:rsid w:val="006669CF"/>
    <w:rsid w:val="0066757D"/>
    <w:rsid w:val="00667C03"/>
    <w:rsid w:val="00667E93"/>
    <w:rsid w:val="00667E94"/>
    <w:rsid w:val="006700B0"/>
    <w:rsid w:val="006702FC"/>
    <w:rsid w:val="00670336"/>
    <w:rsid w:val="00670C87"/>
    <w:rsid w:val="0067126B"/>
    <w:rsid w:val="006723B9"/>
    <w:rsid w:val="00672CDC"/>
    <w:rsid w:val="00673419"/>
    <w:rsid w:val="006740BF"/>
    <w:rsid w:val="00674552"/>
    <w:rsid w:val="006748D9"/>
    <w:rsid w:val="006752B0"/>
    <w:rsid w:val="00675FDE"/>
    <w:rsid w:val="006761C0"/>
    <w:rsid w:val="0067633B"/>
    <w:rsid w:val="00676971"/>
    <w:rsid w:val="00676B0B"/>
    <w:rsid w:val="00676BDA"/>
    <w:rsid w:val="00676FE1"/>
    <w:rsid w:val="006777B5"/>
    <w:rsid w:val="00677A63"/>
    <w:rsid w:val="00680E30"/>
    <w:rsid w:val="006811B5"/>
    <w:rsid w:val="0068132B"/>
    <w:rsid w:val="006823EB"/>
    <w:rsid w:val="00682414"/>
    <w:rsid w:val="00682C48"/>
    <w:rsid w:val="00683027"/>
    <w:rsid w:val="0068369C"/>
    <w:rsid w:val="00683A11"/>
    <w:rsid w:val="00683D36"/>
    <w:rsid w:val="00684216"/>
    <w:rsid w:val="00686F2B"/>
    <w:rsid w:val="006871E4"/>
    <w:rsid w:val="006874C8"/>
    <w:rsid w:val="00687664"/>
    <w:rsid w:val="00687A12"/>
    <w:rsid w:val="00687DFA"/>
    <w:rsid w:val="00690364"/>
    <w:rsid w:val="006909DD"/>
    <w:rsid w:val="006913E5"/>
    <w:rsid w:val="00691707"/>
    <w:rsid w:val="00692F35"/>
    <w:rsid w:val="00693725"/>
    <w:rsid w:val="006947E7"/>
    <w:rsid w:val="0069481B"/>
    <w:rsid w:val="00694DE3"/>
    <w:rsid w:val="0069702E"/>
    <w:rsid w:val="00697446"/>
    <w:rsid w:val="00697A9E"/>
    <w:rsid w:val="00697ACE"/>
    <w:rsid w:val="006A05D1"/>
    <w:rsid w:val="006A08E8"/>
    <w:rsid w:val="006A0E7C"/>
    <w:rsid w:val="006A123D"/>
    <w:rsid w:val="006A15F6"/>
    <w:rsid w:val="006A1671"/>
    <w:rsid w:val="006A19FD"/>
    <w:rsid w:val="006A1DB6"/>
    <w:rsid w:val="006A25A0"/>
    <w:rsid w:val="006A38EC"/>
    <w:rsid w:val="006A3BE4"/>
    <w:rsid w:val="006A489A"/>
    <w:rsid w:val="006A4A4A"/>
    <w:rsid w:val="006A5297"/>
    <w:rsid w:val="006A5FEF"/>
    <w:rsid w:val="006A64AC"/>
    <w:rsid w:val="006A65F2"/>
    <w:rsid w:val="006A667B"/>
    <w:rsid w:val="006A67AE"/>
    <w:rsid w:val="006B01FB"/>
    <w:rsid w:val="006B0336"/>
    <w:rsid w:val="006B050A"/>
    <w:rsid w:val="006B094D"/>
    <w:rsid w:val="006B0EC3"/>
    <w:rsid w:val="006B118D"/>
    <w:rsid w:val="006B1B23"/>
    <w:rsid w:val="006B24FA"/>
    <w:rsid w:val="006B5B5E"/>
    <w:rsid w:val="006B6C5A"/>
    <w:rsid w:val="006C0209"/>
    <w:rsid w:val="006C163E"/>
    <w:rsid w:val="006C1F46"/>
    <w:rsid w:val="006C241A"/>
    <w:rsid w:val="006C2EC8"/>
    <w:rsid w:val="006C30F0"/>
    <w:rsid w:val="006C40A6"/>
    <w:rsid w:val="006C47E1"/>
    <w:rsid w:val="006C5235"/>
    <w:rsid w:val="006C53E5"/>
    <w:rsid w:val="006C56A0"/>
    <w:rsid w:val="006C60AC"/>
    <w:rsid w:val="006C6C10"/>
    <w:rsid w:val="006C6C5E"/>
    <w:rsid w:val="006D1E08"/>
    <w:rsid w:val="006D2951"/>
    <w:rsid w:val="006D2D8E"/>
    <w:rsid w:val="006D329C"/>
    <w:rsid w:val="006D4061"/>
    <w:rsid w:val="006D4689"/>
    <w:rsid w:val="006D61BF"/>
    <w:rsid w:val="006D63FF"/>
    <w:rsid w:val="006D7241"/>
    <w:rsid w:val="006D7354"/>
    <w:rsid w:val="006D781A"/>
    <w:rsid w:val="006E0512"/>
    <w:rsid w:val="006E061A"/>
    <w:rsid w:val="006E06AC"/>
    <w:rsid w:val="006E0760"/>
    <w:rsid w:val="006E0F49"/>
    <w:rsid w:val="006E222D"/>
    <w:rsid w:val="006E28D0"/>
    <w:rsid w:val="006E2C97"/>
    <w:rsid w:val="006E3426"/>
    <w:rsid w:val="006E423E"/>
    <w:rsid w:val="006E52DA"/>
    <w:rsid w:val="006E5655"/>
    <w:rsid w:val="006E5E97"/>
    <w:rsid w:val="006E64AF"/>
    <w:rsid w:val="006E6B75"/>
    <w:rsid w:val="006E6CB4"/>
    <w:rsid w:val="006F00C6"/>
    <w:rsid w:val="006F0423"/>
    <w:rsid w:val="006F084D"/>
    <w:rsid w:val="006F0D67"/>
    <w:rsid w:val="006F10C8"/>
    <w:rsid w:val="006F263F"/>
    <w:rsid w:val="006F2895"/>
    <w:rsid w:val="006F2908"/>
    <w:rsid w:val="006F3388"/>
    <w:rsid w:val="006F40B6"/>
    <w:rsid w:val="006F538D"/>
    <w:rsid w:val="006F55C6"/>
    <w:rsid w:val="00700146"/>
    <w:rsid w:val="007015A5"/>
    <w:rsid w:val="00701784"/>
    <w:rsid w:val="00701F6E"/>
    <w:rsid w:val="00702FA7"/>
    <w:rsid w:val="00703342"/>
    <w:rsid w:val="00703423"/>
    <w:rsid w:val="0070395B"/>
    <w:rsid w:val="00703B23"/>
    <w:rsid w:val="00704875"/>
    <w:rsid w:val="0070572D"/>
    <w:rsid w:val="00705C19"/>
    <w:rsid w:val="00705C92"/>
    <w:rsid w:val="007068E0"/>
    <w:rsid w:val="00706BCB"/>
    <w:rsid w:val="00706DC4"/>
    <w:rsid w:val="00706F20"/>
    <w:rsid w:val="007070EF"/>
    <w:rsid w:val="0071087C"/>
    <w:rsid w:val="0071138E"/>
    <w:rsid w:val="00711A64"/>
    <w:rsid w:val="00711B74"/>
    <w:rsid w:val="00712022"/>
    <w:rsid w:val="007140CA"/>
    <w:rsid w:val="00715C3B"/>
    <w:rsid w:val="00716003"/>
    <w:rsid w:val="0071601C"/>
    <w:rsid w:val="0071784F"/>
    <w:rsid w:val="00717FAE"/>
    <w:rsid w:val="007208A6"/>
    <w:rsid w:val="00720C10"/>
    <w:rsid w:val="00721D16"/>
    <w:rsid w:val="0072216C"/>
    <w:rsid w:val="007222BC"/>
    <w:rsid w:val="00723103"/>
    <w:rsid w:val="007231F9"/>
    <w:rsid w:val="00723A0C"/>
    <w:rsid w:val="00724A25"/>
    <w:rsid w:val="00724BA9"/>
    <w:rsid w:val="00724C9B"/>
    <w:rsid w:val="00725E87"/>
    <w:rsid w:val="00726652"/>
    <w:rsid w:val="00726C16"/>
    <w:rsid w:val="0072757B"/>
    <w:rsid w:val="007318E8"/>
    <w:rsid w:val="00731CAF"/>
    <w:rsid w:val="00732A25"/>
    <w:rsid w:val="00734A0D"/>
    <w:rsid w:val="00734DC4"/>
    <w:rsid w:val="007361F1"/>
    <w:rsid w:val="00737A5D"/>
    <w:rsid w:val="00737A6A"/>
    <w:rsid w:val="00740716"/>
    <w:rsid w:val="00741581"/>
    <w:rsid w:val="007417F0"/>
    <w:rsid w:val="00741856"/>
    <w:rsid w:val="00742701"/>
    <w:rsid w:val="007432A9"/>
    <w:rsid w:val="007449D9"/>
    <w:rsid w:val="00745987"/>
    <w:rsid w:val="00745B42"/>
    <w:rsid w:val="0074637A"/>
    <w:rsid w:val="007469D0"/>
    <w:rsid w:val="007469F7"/>
    <w:rsid w:val="00746BBF"/>
    <w:rsid w:val="00750CA0"/>
    <w:rsid w:val="00751385"/>
    <w:rsid w:val="00751D73"/>
    <w:rsid w:val="00753026"/>
    <w:rsid w:val="007538A8"/>
    <w:rsid w:val="0075396F"/>
    <w:rsid w:val="00754AA8"/>
    <w:rsid w:val="00755024"/>
    <w:rsid w:val="007550EE"/>
    <w:rsid w:val="00755F7A"/>
    <w:rsid w:val="00756569"/>
    <w:rsid w:val="00757AA9"/>
    <w:rsid w:val="007601F0"/>
    <w:rsid w:val="007616FF"/>
    <w:rsid w:val="007639A1"/>
    <w:rsid w:val="00763A9C"/>
    <w:rsid w:val="00764388"/>
    <w:rsid w:val="007648BA"/>
    <w:rsid w:val="00764C05"/>
    <w:rsid w:val="00765045"/>
    <w:rsid w:val="00765345"/>
    <w:rsid w:val="00765968"/>
    <w:rsid w:val="00765A31"/>
    <w:rsid w:val="00765E21"/>
    <w:rsid w:val="007668F8"/>
    <w:rsid w:val="0077087A"/>
    <w:rsid w:val="00770A33"/>
    <w:rsid w:val="00771042"/>
    <w:rsid w:val="007716A9"/>
    <w:rsid w:val="007721F4"/>
    <w:rsid w:val="007731A7"/>
    <w:rsid w:val="00773299"/>
    <w:rsid w:val="00774271"/>
    <w:rsid w:val="00774456"/>
    <w:rsid w:val="00776120"/>
    <w:rsid w:val="007766C9"/>
    <w:rsid w:val="0077764B"/>
    <w:rsid w:val="007779BB"/>
    <w:rsid w:val="0078052A"/>
    <w:rsid w:val="0078190D"/>
    <w:rsid w:val="007828D5"/>
    <w:rsid w:val="0078386A"/>
    <w:rsid w:val="00783C5E"/>
    <w:rsid w:val="00784DBF"/>
    <w:rsid w:val="007856B9"/>
    <w:rsid w:val="00785729"/>
    <w:rsid w:val="0078641A"/>
    <w:rsid w:val="00786804"/>
    <w:rsid w:val="00786E0D"/>
    <w:rsid w:val="0078748B"/>
    <w:rsid w:val="0078768B"/>
    <w:rsid w:val="00790114"/>
    <w:rsid w:val="0079046D"/>
    <w:rsid w:val="007917BC"/>
    <w:rsid w:val="00792253"/>
    <w:rsid w:val="007932C7"/>
    <w:rsid w:val="00793442"/>
    <w:rsid w:val="0079396C"/>
    <w:rsid w:val="00794025"/>
    <w:rsid w:val="0079569D"/>
    <w:rsid w:val="007958B9"/>
    <w:rsid w:val="00795907"/>
    <w:rsid w:val="0079657D"/>
    <w:rsid w:val="00796E6B"/>
    <w:rsid w:val="00796EB3"/>
    <w:rsid w:val="00797121"/>
    <w:rsid w:val="00797460"/>
    <w:rsid w:val="00797C8E"/>
    <w:rsid w:val="007A0969"/>
    <w:rsid w:val="007A1948"/>
    <w:rsid w:val="007A1E73"/>
    <w:rsid w:val="007A40CB"/>
    <w:rsid w:val="007A564D"/>
    <w:rsid w:val="007A65A6"/>
    <w:rsid w:val="007A7B40"/>
    <w:rsid w:val="007A7EA3"/>
    <w:rsid w:val="007B0610"/>
    <w:rsid w:val="007B19ED"/>
    <w:rsid w:val="007B30D0"/>
    <w:rsid w:val="007B3371"/>
    <w:rsid w:val="007B3CDB"/>
    <w:rsid w:val="007B691E"/>
    <w:rsid w:val="007B73EF"/>
    <w:rsid w:val="007B7DE7"/>
    <w:rsid w:val="007C040D"/>
    <w:rsid w:val="007C0B96"/>
    <w:rsid w:val="007C2345"/>
    <w:rsid w:val="007C438A"/>
    <w:rsid w:val="007C486B"/>
    <w:rsid w:val="007C631A"/>
    <w:rsid w:val="007C665F"/>
    <w:rsid w:val="007C71D8"/>
    <w:rsid w:val="007C7864"/>
    <w:rsid w:val="007C7D1A"/>
    <w:rsid w:val="007D0139"/>
    <w:rsid w:val="007D06B8"/>
    <w:rsid w:val="007D1667"/>
    <w:rsid w:val="007D1AA1"/>
    <w:rsid w:val="007D2029"/>
    <w:rsid w:val="007D21AB"/>
    <w:rsid w:val="007D22DE"/>
    <w:rsid w:val="007D22F5"/>
    <w:rsid w:val="007D2494"/>
    <w:rsid w:val="007D3391"/>
    <w:rsid w:val="007D33D6"/>
    <w:rsid w:val="007D36EC"/>
    <w:rsid w:val="007D4F74"/>
    <w:rsid w:val="007D6822"/>
    <w:rsid w:val="007D684B"/>
    <w:rsid w:val="007D7B22"/>
    <w:rsid w:val="007D7C75"/>
    <w:rsid w:val="007D7D07"/>
    <w:rsid w:val="007E0E7B"/>
    <w:rsid w:val="007E2308"/>
    <w:rsid w:val="007E2850"/>
    <w:rsid w:val="007E2BDF"/>
    <w:rsid w:val="007E2D7B"/>
    <w:rsid w:val="007E4AAE"/>
    <w:rsid w:val="007E5A53"/>
    <w:rsid w:val="007E5C55"/>
    <w:rsid w:val="007E5CE4"/>
    <w:rsid w:val="007E5EC4"/>
    <w:rsid w:val="007E737C"/>
    <w:rsid w:val="007E758E"/>
    <w:rsid w:val="007E79C1"/>
    <w:rsid w:val="007E7B56"/>
    <w:rsid w:val="007F00F9"/>
    <w:rsid w:val="007F0B3B"/>
    <w:rsid w:val="007F0DED"/>
    <w:rsid w:val="007F18C0"/>
    <w:rsid w:val="007F25E7"/>
    <w:rsid w:val="007F2942"/>
    <w:rsid w:val="007F29D7"/>
    <w:rsid w:val="007F5629"/>
    <w:rsid w:val="007F62AE"/>
    <w:rsid w:val="007F6510"/>
    <w:rsid w:val="007F66B3"/>
    <w:rsid w:val="007F7347"/>
    <w:rsid w:val="007F754B"/>
    <w:rsid w:val="00800389"/>
    <w:rsid w:val="008004DE"/>
    <w:rsid w:val="008009D1"/>
    <w:rsid w:val="00800A50"/>
    <w:rsid w:val="00800C52"/>
    <w:rsid w:val="00802579"/>
    <w:rsid w:val="008025AB"/>
    <w:rsid w:val="00803533"/>
    <w:rsid w:val="008039ED"/>
    <w:rsid w:val="00804071"/>
    <w:rsid w:val="00804BCD"/>
    <w:rsid w:val="00804E59"/>
    <w:rsid w:val="00805376"/>
    <w:rsid w:val="008055EC"/>
    <w:rsid w:val="00807667"/>
    <w:rsid w:val="008076CC"/>
    <w:rsid w:val="00807DC3"/>
    <w:rsid w:val="008106EB"/>
    <w:rsid w:val="00810721"/>
    <w:rsid w:val="008121A6"/>
    <w:rsid w:val="00814D8A"/>
    <w:rsid w:val="008162A5"/>
    <w:rsid w:val="00816A3F"/>
    <w:rsid w:val="00816AE9"/>
    <w:rsid w:val="00817B8B"/>
    <w:rsid w:val="00817F63"/>
    <w:rsid w:val="008204D1"/>
    <w:rsid w:val="00821311"/>
    <w:rsid w:val="008222F2"/>
    <w:rsid w:val="0082296A"/>
    <w:rsid w:val="00822D2D"/>
    <w:rsid w:val="0082323F"/>
    <w:rsid w:val="0082331D"/>
    <w:rsid w:val="00823609"/>
    <w:rsid w:val="00823DB6"/>
    <w:rsid w:val="008240E0"/>
    <w:rsid w:val="008249E6"/>
    <w:rsid w:val="00824F93"/>
    <w:rsid w:val="008252A8"/>
    <w:rsid w:val="008262A7"/>
    <w:rsid w:val="00827334"/>
    <w:rsid w:val="00827B31"/>
    <w:rsid w:val="0083085B"/>
    <w:rsid w:val="00830AA6"/>
    <w:rsid w:val="00831CB0"/>
    <w:rsid w:val="00832345"/>
    <w:rsid w:val="008338A3"/>
    <w:rsid w:val="00833A37"/>
    <w:rsid w:val="00834253"/>
    <w:rsid w:val="00834D72"/>
    <w:rsid w:val="00835811"/>
    <w:rsid w:val="00835FB6"/>
    <w:rsid w:val="0083601B"/>
    <w:rsid w:val="008360E5"/>
    <w:rsid w:val="00836ED1"/>
    <w:rsid w:val="00837037"/>
    <w:rsid w:val="008373E0"/>
    <w:rsid w:val="00837D6B"/>
    <w:rsid w:val="0084046C"/>
    <w:rsid w:val="0084057C"/>
    <w:rsid w:val="008410A6"/>
    <w:rsid w:val="00841F5D"/>
    <w:rsid w:val="0084213B"/>
    <w:rsid w:val="00842722"/>
    <w:rsid w:val="00842872"/>
    <w:rsid w:val="00842A8E"/>
    <w:rsid w:val="00843388"/>
    <w:rsid w:val="00843609"/>
    <w:rsid w:val="00843F1A"/>
    <w:rsid w:val="00844107"/>
    <w:rsid w:val="008450E1"/>
    <w:rsid w:val="0084532F"/>
    <w:rsid w:val="0084541B"/>
    <w:rsid w:val="00845708"/>
    <w:rsid w:val="00845B14"/>
    <w:rsid w:val="0084608C"/>
    <w:rsid w:val="008462F7"/>
    <w:rsid w:val="00846368"/>
    <w:rsid w:val="00846AD4"/>
    <w:rsid w:val="00847EDB"/>
    <w:rsid w:val="0085050F"/>
    <w:rsid w:val="00850ACC"/>
    <w:rsid w:val="00851285"/>
    <w:rsid w:val="00851405"/>
    <w:rsid w:val="00851AD3"/>
    <w:rsid w:val="0085248C"/>
    <w:rsid w:val="008524BA"/>
    <w:rsid w:val="00852737"/>
    <w:rsid w:val="00852862"/>
    <w:rsid w:val="008533C8"/>
    <w:rsid w:val="008536FA"/>
    <w:rsid w:val="0085456B"/>
    <w:rsid w:val="008554AA"/>
    <w:rsid w:val="00855967"/>
    <w:rsid w:val="008559C7"/>
    <w:rsid w:val="00855B24"/>
    <w:rsid w:val="00855BBF"/>
    <w:rsid w:val="00856029"/>
    <w:rsid w:val="008569D1"/>
    <w:rsid w:val="0085716A"/>
    <w:rsid w:val="00857C10"/>
    <w:rsid w:val="00857C3A"/>
    <w:rsid w:val="00857E3E"/>
    <w:rsid w:val="008601DF"/>
    <w:rsid w:val="0086196D"/>
    <w:rsid w:val="00862755"/>
    <w:rsid w:val="00862817"/>
    <w:rsid w:val="008638D5"/>
    <w:rsid w:val="00864E33"/>
    <w:rsid w:val="008658C2"/>
    <w:rsid w:val="00865C76"/>
    <w:rsid w:val="00866C14"/>
    <w:rsid w:val="0086780A"/>
    <w:rsid w:val="00870362"/>
    <w:rsid w:val="00871266"/>
    <w:rsid w:val="008726C0"/>
    <w:rsid w:val="0087340B"/>
    <w:rsid w:val="00873552"/>
    <w:rsid w:val="00873A23"/>
    <w:rsid w:val="008742CB"/>
    <w:rsid w:val="008745AF"/>
    <w:rsid w:val="008745DB"/>
    <w:rsid w:val="0087494E"/>
    <w:rsid w:val="00876022"/>
    <w:rsid w:val="008773F2"/>
    <w:rsid w:val="00877560"/>
    <w:rsid w:val="0088035B"/>
    <w:rsid w:val="00882268"/>
    <w:rsid w:val="00882459"/>
    <w:rsid w:val="0088288A"/>
    <w:rsid w:val="00882DB6"/>
    <w:rsid w:val="0088368A"/>
    <w:rsid w:val="00883933"/>
    <w:rsid w:val="00883B06"/>
    <w:rsid w:val="00884672"/>
    <w:rsid w:val="00884A91"/>
    <w:rsid w:val="00885403"/>
    <w:rsid w:val="00885A33"/>
    <w:rsid w:val="00885AE9"/>
    <w:rsid w:val="00886E5D"/>
    <w:rsid w:val="00887893"/>
    <w:rsid w:val="0088789C"/>
    <w:rsid w:val="00890514"/>
    <w:rsid w:val="00891136"/>
    <w:rsid w:val="00891264"/>
    <w:rsid w:val="008914F5"/>
    <w:rsid w:val="008915CB"/>
    <w:rsid w:val="008919F2"/>
    <w:rsid w:val="00891CFA"/>
    <w:rsid w:val="00892740"/>
    <w:rsid w:val="00892956"/>
    <w:rsid w:val="00892E3D"/>
    <w:rsid w:val="008933CB"/>
    <w:rsid w:val="00893748"/>
    <w:rsid w:val="008939E1"/>
    <w:rsid w:val="00894148"/>
    <w:rsid w:val="00894324"/>
    <w:rsid w:val="008954AF"/>
    <w:rsid w:val="0089613C"/>
    <w:rsid w:val="008963A7"/>
    <w:rsid w:val="008968E5"/>
    <w:rsid w:val="00897574"/>
    <w:rsid w:val="008A0333"/>
    <w:rsid w:val="008A0788"/>
    <w:rsid w:val="008A1659"/>
    <w:rsid w:val="008A1F47"/>
    <w:rsid w:val="008A3BFB"/>
    <w:rsid w:val="008A49E0"/>
    <w:rsid w:val="008A57D3"/>
    <w:rsid w:val="008A5EB5"/>
    <w:rsid w:val="008A6A15"/>
    <w:rsid w:val="008A7917"/>
    <w:rsid w:val="008A7E90"/>
    <w:rsid w:val="008B109E"/>
    <w:rsid w:val="008B17CC"/>
    <w:rsid w:val="008B1F67"/>
    <w:rsid w:val="008B2567"/>
    <w:rsid w:val="008B263A"/>
    <w:rsid w:val="008B2B70"/>
    <w:rsid w:val="008B2BD2"/>
    <w:rsid w:val="008B38D8"/>
    <w:rsid w:val="008B3C5B"/>
    <w:rsid w:val="008B3E02"/>
    <w:rsid w:val="008B5258"/>
    <w:rsid w:val="008B649B"/>
    <w:rsid w:val="008B6BEE"/>
    <w:rsid w:val="008B6C24"/>
    <w:rsid w:val="008B7A8E"/>
    <w:rsid w:val="008B7BA0"/>
    <w:rsid w:val="008C09CD"/>
    <w:rsid w:val="008C153F"/>
    <w:rsid w:val="008C2240"/>
    <w:rsid w:val="008C28C4"/>
    <w:rsid w:val="008C3826"/>
    <w:rsid w:val="008C3CE4"/>
    <w:rsid w:val="008C53BF"/>
    <w:rsid w:val="008C639C"/>
    <w:rsid w:val="008C6C19"/>
    <w:rsid w:val="008C6FA8"/>
    <w:rsid w:val="008C70DD"/>
    <w:rsid w:val="008C7279"/>
    <w:rsid w:val="008C740C"/>
    <w:rsid w:val="008D001D"/>
    <w:rsid w:val="008D01F2"/>
    <w:rsid w:val="008D0B85"/>
    <w:rsid w:val="008D17AF"/>
    <w:rsid w:val="008D1C27"/>
    <w:rsid w:val="008D25A4"/>
    <w:rsid w:val="008D33E1"/>
    <w:rsid w:val="008D4A36"/>
    <w:rsid w:val="008D556F"/>
    <w:rsid w:val="008D55FB"/>
    <w:rsid w:val="008D5648"/>
    <w:rsid w:val="008D5AB0"/>
    <w:rsid w:val="008D6229"/>
    <w:rsid w:val="008D6C8F"/>
    <w:rsid w:val="008D6CF3"/>
    <w:rsid w:val="008D7026"/>
    <w:rsid w:val="008D7075"/>
    <w:rsid w:val="008E132A"/>
    <w:rsid w:val="008E1BE7"/>
    <w:rsid w:val="008E20CF"/>
    <w:rsid w:val="008E2A10"/>
    <w:rsid w:val="008E2A86"/>
    <w:rsid w:val="008E3E52"/>
    <w:rsid w:val="008E4720"/>
    <w:rsid w:val="008E590D"/>
    <w:rsid w:val="008E5E97"/>
    <w:rsid w:val="008E692C"/>
    <w:rsid w:val="008E772D"/>
    <w:rsid w:val="008F00DE"/>
    <w:rsid w:val="008F01ED"/>
    <w:rsid w:val="008F0374"/>
    <w:rsid w:val="008F047B"/>
    <w:rsid w:val="008F0557"/>
    <w:rsid w:val="008F125E"/>
    <w:rsid w:val="008F189B"/>
    <w:rsid w:val="008F1A64"/>
    <w:rsid w:val="008F1C40"/>
    <w:rsid w:val="008F26C9"/>
    <w:rsid w:val="008F2CBD"/>
    <w:rsid w:val="008F2F0E"/>
    <w:rsid w:val="008F3009"/>
    <w:rsid w:val="008F3626"/>
    <w:rsid w:val="008F3716"/>
    <w:rsid w:val="008F3AB2"/>
    <w:rsid w:val="008F3BFE"/>
    <w:rsid w:val="008F3EBB"/>
    <w:rsid w:val="008F4687"/>
    <w:rsid w:val="008F4979"/>
    <w:rsid w:val="008F4E86"/>
    <w:rsid w:val="008F4EF2"/>
    <w:rsid w:val="008F558E"/>
    <w:rsid w:val="008F5599"/>
    <w:rsid w:val="008F5C24"/>
    <w:rsid w:val="008F6081"/>
    <w:rsid w:val="008F73AE"/>
    <w:rsid w:val="008F76A4"/>
    <w:rsid w:val="008F7DA5"/>
    <w:rsid w:val="00901888"/>
    <w:rsid w:val="00904040"/>
    <w:rsid w:val="00904900"/>
    <w:rsid w:val="009054F5"/>
    <w:rsid w:val="00906253"/>
    <w:rsid w:val="00906922"/>
    <w:rsid w:val="0090766E"/>
    <w:rsid w:val="0090768F"/>
    <w:rsid w:val="00907E3F"/>
    <w:rsid w:val="00910161"/>
    <w:rsid w:val="00910A4F"/>
    <w:rsid w:val="0091129B"/>
    <w:rsid w:val="009117B5"/>
    <w:rsid w:val="009117D1"/>
    <w:rsid w:val="009117F3"/>
    <w:rsid w:val="00911DFD"/>
    <w:rsid w:val="009128CC"/>
    <w:rsid w:val="009130A5"/>
    <w:rsid w:val="0091313F"/>
    <w:rsid w:val="00913849"/>
    <w:rsid w:val="009145DD"/>
    <w:rsid w:val="00914EAF"/>
    <w:rsid w:val="00914F22"/>
    <w:rsid w:val="00916582"/>
    <w:rsid w:val="0091714C"/>
    <w:rsid w:val="009171AD"/>
    <w:rsid w:val="009210BF"/>
    <w:rsid w:val="009214A1"/>
    <w:rsid w:val="0092327E"/>
    <w:rsid w:val="00923777"/>
    <w:rsid w:val="009248C8"/>
    <w:rsid w:val="00924B0E"/>
    <w:rsid w:val="0092594F"/>
    <w:rsid w:val="00925F55"/>
    <w:rsid w:val="0092634F"/>
    <w:rsid w:val="00926E72"/>
    <w:rsid w:val="00927ECC"/>
    <w:rsid w:val="00927FC5"/>
    <w:rsid w:val="00930696"/>
    <w:rsid w:val="00930DCC"/>
    <w:rsid w:val="00931A2D"/>
    <w:rsid w:val="009321B3"/>
    <w:rsid w:val="009321D8"/>
    <w:rsid w:val="00932737"/>
    <w:rsid w:val="00933692"/>
    <w:rsid w:val="00933E10"/>
    <w:rsid w:val="00933F9D"/>
    <w:rsid w:val="0093402C"/>
    <w:rsid w:val="00934DE8"/>
    <w:rsid w:val="0093509F"/>
    <w:rsid w:val="00935288"/>
    <w:rsid w:val="00935893"/>
    <w:rsid w:val="009377FA"/>
    <w:rsid w:val="00941672"/>
    <w:rsid w:val="009434F4"/>
    <w:rsid w:val="0094390F"/>
    <w:rsid w:val="009446ED"/>
    <w:rsid w:val="00947C3D"/>
    <w:rsid w:val="009508D6"/>
    <w:rsid w:val="009513D5"/>
    <w:rsid w:val="0095151D"/>
    <w:rsid w:val="00952AF9"/>
    <w:rsid w:val="009538EA"/>
    <w:rsid w:val="009542D2"/>
    <w:rsid w:val="00954762"/>
    <w:rsid w:val="00954DD2"/>
    <w:rsid w:val="009555E0"/>
    <w:rsid w:val="00956607"/>
    <w:rsid w:val="00956950"/>
    <w:rsid w:val="00956B46"/>
    <w:rsid w:val="00956F77"/>
    <w:rsid w:val="009579B7"/>
    <w:rsid w:val="00957E9A"/>
    <w:rsid w:val="00960169"/>
    <w:rsid w:val="009604CB"/>
    <w:rsid w:val="0096154A"/>
    <w:rsid w:val="00961DCB"/>
    <w:rsid w:val="009622EE"/>
    <w:rsid w:val="00963726"/>
    <w:rsid w:val="00963AC1"/>
    <w:rsid w:val="00965878"/>
    <w:rsid w:val="009659D4"/>
    <w:rsid w:val="00965C04"/>
    <w:rsid w:val="00966E2C"/>
    <w:rsid w:val="009670C3"/>
    <w:rsid w:val="00967A9A"/>
    <w:rsid w:val="009704B2"/>
    <w:rsid w:val="00970543"/>
    <w:rsid w:val="00970627"/>
    <w:rsid w:val="00970671"/>
    <w:rsid w:val="00970D3C"/>
    <w:rsid w:val="00971330"/>
    <w:rsid w:val="0097140E"/>
    <w:rsid w:val="0097152B"/>
    <w:rsid w:val="00971550"/>
    <w:rsid w:val="00971AC5"/>
    <w:rsid w:val="009722F0"/>
    <w:rsid w:val="009723A8"/>
    <w:rsid w:val="00972D55"/>
    <w:rsid w:val="009732C1"/>
    <w:rsid w:val="00973667"/>
    <w:rsid w:val="00973D55"/>
    <w:rsid w:val="009743E7"/>
    <w:rsid w:val="00974F1E"/>
    <w:rsid w:val="0097574F"/>
    <w:rsid w:val="00975FF7"/>
    <w:rsid w:val="00976128"/>
    <w:rsid w:val="009768C9"/>
    <w:rsid w:val="00976FA6"/>
    <w:rsid w:val="0097797B"/>
    <w:rsid w:val="00980000"/>
    <w:rsid w:val="009800DA"/>
    <w:rsid w:val="009800FB"/>
    <w:rsid w:val="009805F1"/>
    <w:rsid w:val="009821C2"/>
    <w:rsid w:val="00982F47"/>
    <w:rsid w:val="009835AE"/>
    <w:rsid w:val="00983B6A"/>
    <w:rsid w:val="00983BA0"/>
    <w:rsid w:val="00984EFB"/>
    <w:rsid w:val="00984F3F"/>
    <w:rsid w:val="00986E01"/>
    <w:rsid w:val="00987030"/>
    <w:rsid w:val="009915ED"/>
    <w:rsid w:val="00991851"/>
    <w:rsid w:val="009919DC"/>
    <w:rsid w:val="00992164"/>
    <w:rsid w:val="009936A1"/>
    <w:rsid w:val="00993BD1"/>
    <w:rsid w:val="00995D0B"/>
    <w:rsid w:val="00995D8D"/>
    <w:rsid w:val="00996672"/>
    <w:rsid w:val="00996AD3"/>
    <w:rsid w:val="00996BFC"/>
    <w:rsid w:val="00996C38"/>
    <w:rsid w:val="0099705F"/>
    <w:rsid w:val="009976EC"/>
    <w:rsid w:val="009A017B"/>
    <w:rsid w:val="009A02EA"/>
    <w:rsid w:val="009A09F4"/>
    <w:rsid w:val="009A14A2"/>
    <w:rsid w:val="009A1F39"/>
    <w:rsid w:val="009A2924"/>
    <w:rsid w:val="009A4929"/>
    <w:rsid w:val="009A5ADF"/>
    <w:rsid w:val="009A7389"/>
    <w:rsid w:val="009A7565"/>
    <w:rsid w:val="009B017F"/>
    <w:rsid w:val="009B01F2"/>
    <w:rsid w:val="009B0608"/>
    <w:rsid w:val="009B144D"/>
    <w:rsid w:val="009B2993"/>
    <w:rsid w:val="009B2A86"/>
    <w:rsid w:val="009B2BCE"/>
    <w:rsid w:val="009B2F57"/>
    <w:rsid w:val="009B387D"/>
    <w:rsid w:val="009B3F3C"/>
    <w:rsid w:val="009B5053"/>
    <w:rsid w:val="009B5D3C"/>
    <w:rsid w:val="009B7DF9"/>
    <w:rsid w:val="009B7EA0"/>
    <w:rsid w:val="009C031F"/>
    <w:rsid w:val="009C04D6"/>
    <w:rsid w:val="009C119E"/>
    <w:rsid w:val="009C19C7"/>
    <w:rsid w:val="009C282E"/>
    <w:rsid w:val="009C2BC3"/>
    <w:rsid w:val="009C328C"/>
    <w:rsid w:val="009C36A1"/>
    <w:rsid w:val="009C3834"/>
    <w:rsid w:val="009C4F99"/>
    <w:rsid w:val="009C59B5"/>
    <w:rsid w:val="009C5FD7"/>
    <w:rsid w:val="009C6A19"/>
    <w:rsid w:val="009D0213"/>
    <w:rsid w:val="009D0506"/>
    <w:rsid w:val="009D1E0F"/>
    <w:rsid w:val="009D1E2C"/>
    <w:rsid w:val="009D2B4F"/>
    <w:rsid w:val="009D2BA5"/>
    <w:rsid w:val="009D3563"/>
    <w:rsid w:val="009D42CB"/>
    <w:rsid w:val="009D440A"/>
    <w:rsid w:val="009D4A40"/>
    <w:rsid w:val="009D4B65"/>
    <w:rsid w:val="009D4EDC"/>
    <w:rsid w:val="009D4F5A"/>
    <w:rsid w:val="009D5201"/>
    <w:rsid w:val="009D576E"/>
    <w:rsid w:val="009D5D08"/>
    <w:rsid w:val="009D5FFA"/>
    <w:rsid w:val="009D64BC"/>
    <w:rsid w:val="009D7407"/>
    <w:rsid w:val="009E052D"/>
    <w:rsid w:val="009E0C4F"/>
    <w:rsid w:val="009E0E52"/>
    <w:rsid w:val="009E10A5"/>
    <w:rsid w:val="009E1CE5"/>
    <w:rsid w:val="009E21A4"/>
    <w:rsid w:val="009E2285"/>
    <w:rsid w:val="009E2663"/>
    <w:rsid w:val="009E3ECA"/>
    <w:rsid w:val="009E519B"/>
    <w:rsid w:val="009E54EA"/>
    <w:rsid w:val="009E6415"/>
    <w:rsid w:val="009E69B4"/>
    <w:rsid w:val="009E79CD"/>
    <w:rsid w:val="009F067F"/>
    <w:rsid w:val="009F0A66"/>
    <w:rsid w:val="009F0C97"/>
    <w:rsid w:val="009F1190"/>
    <w:rsid w:val="009F1EF5"/>
    <w:rsid w:val="009F2A2D"/>
    <w:rsid w:val="009F2B84"/>
    <w:rsid w:val="009F3281"/>
    <w:rsid w:val="009F5624"/>
    <w:rsid w:val="009F6483"/>
    <w:rsid w:val="009F7639"/>
    <w:rsid w:val="009F7F57"/>
    <w:rsid w:val="00A008E8"/>
    <w:rsid w:val="00A00B5B"/>
    <w:rsid w:val="00A01010"/>
    <w:rsid w:val="00A01980"/>
    <w:rsid w:val="00A01DE0"/>
    <w:rsid w:val="00A02961"/>
    <w:rsid w:val="00A03C13"/>
    <w:rsid w:val="00A04284"/>
    <w:rsid w:val="00A049D8"/>
    <w:rsid w:val="00A04C73"/>
    <w:rsid w:val="00A0575D"/>
    <w:rsid w:val="00A07318"/>
    <w:rsid w:val="00A103C5"/>
    <w:rsid w:val="00A114BC"/>
    <w:rsid w:val="00A11501"/>
    <w:rsid w:val="00A121FC"/>
    <w:rsid w:val="00A12BBB"/>
    <w:rsid w:val="00A142D9"/>
    <w:rsid w:val="00A14527"/>
    <w:rsid w:val="00A1567C"/>
    <w:rsid w:val="00A15C5C"/>
    <w:rsid w:val="00A15CFF"/>
    <w:rsid w:val="00A160F2"/>
    <w:rsid w:val="00A16493"/>
    <w:rsid w:val="00A16F8C"/>
    <w:rsid w:val="00A1703D"/>
    <w:rsid w:val="00A17E57"/>
    <w:rsid w:val="00A20383"/>
    <w:rsid w:val="00A20836"/>
    <w:rsid w:val="00A214D7"/>
    <w:rsid w:val="00A21B5B"/>
    <w:rsid w:val="00A22049"/>
    <w:rsid w:val="00A22F27"/>
    <w:rsid w:val="00A22F66"/>
    <w:rsid w:val="00A23488"/>
    <w:rsid w:val="00A247AA"/>
    <w:rsid w:val="00A25122"/>
    <w:rsid w:val="00A25C0D"/>
    <w:rsid w:val="00A25F2D"/>
    <w:rsid w:val="00A265DF"/>
    <w:rsid w:val="00A26BF3"/>
    <w:rsid w:val="00A26CC5"/>
    <w:rsid w:val="00A306CA"/>
    <w:rsid w:val="00A32457"/>
    <w:rsid w:val="00A328F5"/>
    <w:rsid w:val="00A33908"/>
    <w:rsid w:val="00A33EE8"/>
    <w:rsid w:val="00A34014"/>
    <w:rsid w:val="00A34280"/>
    <w:rsid w:val="00A3566D"/>
    <w:rsid w:val="00A359EC"/>
    <w:rsid w:val="00A3668B"/>
    <w:rsid w:val="00A37570"/>
    <w:rsid w:val="00A376EE"/>
    <w:rsid w:val="00A37FFE"/>
    <w:rsid w:val="00A40A8A"/>
    <w:rsid w:val="00A40B1A"/>
    <w:rsid w:val="00A40D46"/>
    <w:rsid w:val="00A41326"/>
    <w:rsid w:val="00A41B15"/>
    <w:rsid w:val="00A41CDF"/>
    <w:rsid w:val="00A4246C"/>
    <w:rsid w:val="00A430CB"/>
    <w:rsid w:val="00A43424"/>
    <w:rsid w:val="00A436C1"/>
    <w:rsid w:val="00A44EA8"/>
    <w:rsid w:val="00A45122"/>
    <w:rsid w:val="00A455EC"/>
    <w:rsid w:val="00A46084"/>
    <w:rsid w:val="00A46085"/>
    <w:rsid w:val="00A47189"/>
    <w:rsid w:val="00A51FA5"/>
    <w:rsid w:val="00A5215C"/>
    <w:rsid w:val="00A527DC"/>
    <w:rsid w:val="00A53030"/>
    <w:rsid w:val="00A53A1F"/>
    <w:rsid w:val="00A53FA1"/>
    <w:rsid w:val="00A5418A"/>
    <w:rsid w:val="00A54B78"/>
    <w:rsid w:val="00A55F08"/>
    <w:rsid w:val="00A56352"/>
    <w:rsid w:val="00A5669F"/>
    <w:rsid w:val="00A577A1"/>
    <w:rsid w:val="00A57916"/>
    <w:rsid w:val="00A57F2E"/>
    <w:rsid w:val="00A60C8C"/>
    <w:rsid w:val="00A60DAB"/>
    <w:rsid w:val="00A612F3"/>
    <w:rsid w:val="00A6165F"/>
    <w:rsid w:val="00A61BB2"/>
    <w:rsid w:val="00A628CD"/>
    <w:rsid w:val="00A62AB4"/>
    <w:rsid w:val="00A62C02"/>
    <w:rsid w:val="00A62CA5"/>
    <w:rsid w:val="00A638AD"/>
    <w:rsid w:val="00A6420C"/>
    <w:rsid w:val="00A6434E"/>
    <w:rsid w:val="00A652CE"/>
    <w:rsid w:val="00A65794"/>
    <w:rsid w:val="00A65EB8"/>
    <w:rsid w:val="00A675F4"/>
    <w:rsid w:val="00A67A2C"/>
    <w:rsid w:val="00A67B1F"/>
    <w:rsid w:val="00A67BEB"/>
    <w:rsid w:val="00A701DF"/>
    <w:rsid w:val="00A70F2B"/>
    <w:rsid w:val="00A71056"/>
    <w:rsid w:val="00A718F3"/>
    <w:rsid w:val="00A71FC3"/>
    <w:rsid w:val="00A72CF3"/>
    <w:rsid w:val="00A73081"/>
    <w:rsid w:val="00A7460C"/>
    <w:rsid w:val="00A74683"/>
    <w:rsid w:val="00A74F47"/>
    <w:rsid w:val="00A75039"/>
    <w:rsid w:val="00A755D2"/>
    <w:rsid w:val="00A7630F"/>
    <w:rsid w:val="00A81BC7"/>
    <w:rsid w:val="00A82A30"/>
    <w:rsid w:val="00A833FF"/>
    <w:rsid w:val="00A841A4"/>
    <w:rsid w:val="00A84E0E"/>
    <w:rsid w:val="00A85AC6"/>
    <w:rsid w:val="00A85ED1"/>
    <w:rsid w:val="00A860F4"/>
    <w:rsid w:val="00A863FD"/>
    <w:rsid w:val="00A906C3"/>
    <w:rsid w:val="00A90AF9"/>
    <w:rsid w:val="00A91941"/>
    <w:rsid w:val="00A91A6F"/>
    <w:rsid w:val="00A92102"/>
    <w:rsid w:val="00A934C4"/>
    <w:rsid w:val="00A936A6"/>
    <w:rsid w:val="00A947E7"/>
    <w:rsid w:val="00A9567F"/>
    <w:rsid w:val="00A9652A"/>
    <w:rsid w:val="00A965D4"/>
    <w:rsid w:val="00A970AF"/>
    <w:rsid w:val="00A978AC"/>
    <w:rsid w:val="00AA0935"/>
    <w:rsid w:val="00AA10E9"/>
    <w:rsid w:val="00AA1726"/>
    <w:rsid w:val="00AA19CB"/>
    <w:rsid w:val="00AA1F9E"/>
    <w:rsid w:val="00AA28B0"/>
    <w:rsid w:val="00AA405E"/>
    <w:rsid w:val="00AA415A"/>
    <w:rsid w:val="00AA4BC8"/>
    <w:rsid w:val="00AA4CBD"/>
    <w:rsid w:val="00AA558D"/>
    <w:rsid w:val="00AA5623"/>
    <w:rsid w:val="00AA6559"/>
    <w:rsid w:val="00AA7339"/>
    <w:rsid w:val="00AA7444"/>
    <w:rsid w:val="00AA7644"/>
    <w:rsid w:val="00AB0B3D"/>
    <w:rsid w:val="00AB0C97"/>
    <w:rsid w:val="00AB3417"/>
    <w:rsid w:val="00AB3D6C"/>
    <w:rsid w:val="00AB4B74"/>
    <w:rsid w:val="00AB4E41"/>
    <w:rsid w:val="00AB5C6C"/>
    <w:rsid w:val="00AB6C1D"/>
    <w:rsid w:val="00AB6E45"/>
    <w:rsid w:val="00AB70A6"/>
    <w:rsid w:val="00AB7337"/>
    <w:rsid w:val="00AB74B2"/>
    <w:rsid w:val="00AC1BDB"/>
    <w:rsid w:val="00AC20D6"/>
    <w:rsid w:val="00AC21C0"/>
    <w:rsid w:val="00AC2A38"/>
    <w:rsid w:val="00AC3DBB"/>
    <w:rsid w:val="00AC5D12"/>
    <w:rsid w:val="00AC663F"/>
    <w:rsid w:val="00AC6754"/>
    <w:rsid w:val="00AC67B5"/>
    <w:rsid w:val="00AC69A8"/>
    <w:rsid w:val="00AC6A8B"/>
    <w:rsid w:val="00AC73C6"/>
    <w:rsid w:val="00AC7436"/>
    <w:rsid w:val="00AC743B"/>
    <w:rsid w:val="00AC75EC"/>
    <w:rsid w:val="00AC7BAF"/>
    <w:rsid w:val="00AD045B"/>
    <w:rsid w:val="00AD0A85"/>
    <w:rsid w:val="00AD0CF6"/>
    <w:rsid w:val="00AD11C8"/>
    <w:rsid w:val="00AD197C"/>
    <w:rsid w:val="00AD24B1"/>
    <w:rsid w:val="00AD2EE2"/>
    <w:rsid w:val="00AD3177"/>
    <w:rsid w:val="00AD428E"/>
    <w:rsid w:val="00AD4766"/>
    <w:rsid w:val="00AD4D9B"/>
    <w:rsid w:val="00AD5223"/>
    <w:rsid w:val="00AD5A6E"/>
    <w:rsid w:val="00AD5F94"/>
    <w:rsid w:val="00AE044E"/>
    <w:rsid w:val="00AE048C"/>
    <w:rsid w:val="00AE0943"/>
    <w:rsid w:val="00AE13F7"/>
    <w:rsid w:val="00AE153D"/>
    <w:rsid w:val="00AE17AB"/>
    <w:rsid w:val="00AE1BB5"/>
    <w:rsid w:val="00AE1DA3"/>
    <w:rsid w:val="00AE20B8"/>
    <w:rsid w:val="00AE20F8"/>
    <w:rsid w:val="00AE2256"/>
    <w:rsid w:val="00AE2F80"/>
    <w:rsid w:val="00AE4C89"/>
    <w:rsid w:val="00AE52AB"/>
    <w:rsid w:val="00AE62B0"/>
    <w:rsid w:val="00AE62E8"/>
    <w:rsid w:val="00AE71FB"/>
    <w:rsid w:val="00AF1382"/>
    <w:rsid w:val="00AF1397"/>
    <w:rsid w:val="00AF1CE2"/>
    <w:rsid w:val="00AF2174"/>
    <w:rsid w:val="00AF2270"/>
    <w:rsid w:val="00AF260A"/>
    <w:rsid w:val="00AF28C2"/>
    <w:rsid w:val="00AF2EB1"/>
    <w:rsid w:val="00AF33B4"/>
    <w:rsid w:val="00AF3DD5"/>
    <w:rsid w:val="00AF5012"/>
    <w:rsid w:val="00AF5685"/>
    <w:rsid w:val="00B00609"/>
    <w:rsid w:val="00B00741"/>
    <w:rsid w:val="00B00CDD"/>
    <w:rsid w:val="00B017FE"/>
    <w:rsid w:val="00B01A67"/>
    <w:rsid w:val="00B02C3D"/>
    <w:rsid w:val="00B035C7"/>
    <w:rsid w:val="00B03E9B"/>
    <w:rsid w:val="00B040F7"/>
    <w:rsid w:val="00B041D5"/>
    <w:rsid w:val="00B04AF4"/>
    <w:rsid w:val="00B06810"/>
    <w:rsid w:val="00B07A0E"/>
    <w:rsid w:val="00B10700"/>
    <w:rsid w:val="00B109F9"/>
    <w:rsid w:val="00B11C11"/>
    <w:rsid w:val="00B11C84"/>
    <w:rsid w:val="00B1362E"/>
    <w:rsid w:val="00B13765"/>
    <w:rsid w:val="00B1424D"/>
    <w:rsid w:val="00B14556"/>
    <w:rsid w:val="00B1506D"/>
    <w:rsid w:val="00B1589E"/>
    <w:rsid w:val="00B161F0"/>
    <w:rsid w:val="00B16293"/>
    <w:rsid w:val="00B16880"/>
    <w:rsid w:val="00B16F06"/>
    <w:rsid w:val="00B173FC"/>
    <w:rsid w:val="00B17459"/>
    <w:rsid w:val="00B220B9"/>
    <w:rsid w:val="00B2234A"/>
    <w:rsid w:val="00B228A2"/>
    <w:rsid w:val="00B23A68"/>
    <w:rsid w:val="00B23F75"/>
    <w:rsid w:val="00B2408F"/>
    <w:rsid w:val="00B24E11"/>
    <w:rsid w:val="00B25265"/>
    <w:rsid w:val="00B252E6"/>
    <w:rsid w:val="00B25C09"/>
    <w:rsid w:val="00B26783"/>
    <w:rsid w:val="00B26865"/>
    <w:rsid w:val="00B27368"/>
    <w:rsid w:val="00B30199"/>
    <w:rsid w:val="00B311C9"/>
    <w:rsid w:val="00B3176D"/>
    <w:rsid w:val="00B317D7"/>
    <w:rsid w:val="00B31E04"/>
    <w:rsid w:val="00B31E3C"/>
    <w:rsid w:val="00B3203B"/>
    <w:rsid w:val="00B322B4"/>
    <w:rsid w:val="00B33239"/>
    <w:rsid w:val="00B33C4D"/>
    <w:rsid w:val="00B33EC0"/>
    <w:rsid w:val="00B34038"/>
    <w:rsid w:val="00B34461"/>
    <w:rsid w:val="00B34BB2"/>
    <w:rsid w:val="00B356E8"/>
    <w:rsid w:val="00B35BD1"/>
    <w:rsid w:val="00B362E0"/>
    <w:rsid w:val="00B3646E"/>
    <w:rsid w:val="00B37802"/>
    <w:rsid w:val="00B37A02"/>
    <w:rsid w:val="00B421D0"/>
    <w:rsid w:val="00B42710"/>
    <w:rsid w:val="00B42B0C"/>
    <w:rsid w:val="00B42D76"/>
    <w:rsid w:val="00B4314E"/>
    <w:rsid w:val="00B445DB"/>
    <w:rsid w:val="00B448E4"/>
    <w:rsid w:val="00B4676C"/>
    <w:rsid w:val="00B47541"/>
    <w:rsid w:val="00B47C00"/>
    <w:rsid w:val="00B47FF0"/>
    <w:rsid w:val="00B52968"/>
    <w:rsid w:val="00B53EC9"/>
    <w:rsid w:val="00B54690"/>
    <w:rsid w:val="00B5499F"/>
    <w:rsid w:val="00B553CC"/>
    <w:rsid w:val="00B55474"/>
    <w:rsid w:val="00B55D9A"/>
    <w:rsid w:val="00B56709"/>
    <w:rsid w:val="00B568CC"/>
    <w:rsid w:val="00B60D47"/>
    <w:rsid w:val="00B62023"/>
    <w:rsid w:val="00B625A2"/>
    <w:rsid w:val="00B630AA"/>
    <w:rsid w:val="00B630BE"/>
    <w:rsid w:val="00B64FC1"/>
    <w:rsid w:val="00B67633"/>
    <w:rsid w:val="00B67923"/>
    <w:rsid w:val="00B67B61"/>
    <w:rsid w:val="00B67B62"/>
    <w:rsid w:val="00B70C77"/>
    <w:rsid w:val="00B71B4D"/>
    <w:rsid w:val="00B72AAB"/>
    <w:rsid w:val="00B72C9B"/>
    <w:rsid w:val="00B72CE6"/>
    <w:rsid w:val="00B7317C"/>
    <w:rsid w:val="00B749E3"/>
    <w:rsid w:val="00B7586C"/>
    <w:rsid w:val="00B76743"/>
    <w:rsid w:val="00B77281"/>
    <w:rsid w:val="00B77527"/>
    <w:rsid w:val="00B779DC"/>
    <w:rsid w:val="00B77CB9"/>
    <w:rsid w:val="00B77E5E"/>
    <w:rsid w:val="00B8095B"/>
    <w:rsid w:val="00B81231"/>
    <w:rsid w:val="00B818A8"/>
    <w:rsid w:val="00B81934"/>
    <w:rsid w:val="00B82288"/>
    <w:rsid w:val="00B82B90"/>
    <w:rsid w:val="00B82CD9"/>
    <w:rsid w:val="00B8310F"/>
    <w:rsid w:val="00B83268"/>
    <w:rsid w:val="00B83970"/>
    <w:rsid w:val="00B83D04"/>
    <w:rsid w:val="00B84197"/>
    <w:rsid w:val="00B84CFB"/>
    <w:rsid w:val="00B8502B"/>
    <w:rsid w:val="00B85A3D"/>
    <w:rsid w:val="00B85EE5"/>
    <w:rsid w:val="00B86431"/>
    <w:rsid w:val="00B87685"/>
    <w:rsid w:val="00B90E00"/>
    <w:rsid w:val="00B92727"/>
    <w:rsid w:val="00B9329F"/>
    <w:rsid w:val="00B9352A"/>
    <w:rsid w:val="00B9366C"/>
    <w:rsid w:val="00B93A84"/>
    <w:rsid w:val="00B93BD5"/>
    <w:rsid w:val="00B93D4E"/>
    <w:rsid w:val="00B95A21"/>
    <w:rsid w:val="00B96073"/>
    <w:rsid w:val="00BA0BAD"/>
    <w:rsid w:val="00BA0CF7"/>
    <w:rsid w:val="00BA0DF6"/>
    <w:rsid w:val="00BA1C50"/>
    <w:rsid w:val="00BA1FA1"/>
    <w:rsid w:val="00BA251E"/>
    <w:rsid w:val="00BA27E7"/>
    <w:rsid w:val="00BA324E"/>
    <w:rsid w:val="00BA41B9"/>
    <w:rsid w:val="00BA4BC2"/>
    <w:rsid w:val="00BA5314"/>
    <w:rsid w:val="00BA618D"/>
    <w:rsid w:val="00BA6A3D"/>
    <w:rsid w:val="00BA7074"/>
    <w:rsid w:val="00BB0E17"/>
    <w:rsid w:val="00BB1571"/>
    <w:rsid w:val="00BB22EA"/>
    <w:rsid w:val="00BB286C"/>
    <w:rsid w:val="00BB2BD9"/>
    <w:rsid w:val="00BB33DB"/>
    <w:rsid w:val="00BB4175"/>
    <w:rsid w:val="00BB4C0C"/>
    <w:rsid w:val="00BB4F03"/>
    <w:rsid w:val="00BB637C"/>
    <w:rsid w:val="00BB6C87"/>
    <w:rsid w:val="00BB75D9"/>
    <w:rsid w:val="00BC10C5"/>
    <w:rsid w:val="00BC218F"/>
    <w:rsid w:val="00BC21D3"/>
    <w:rsid w:val="00BC22B0"/>
    <w:rsid w:val="00BC2705"/>
    <w:rsid w:val="00BC35DF"/>
    <w:rsid w:val="00BC39FD"/>
    <w:rsid w:val="00BC505A"/>
    <w:rsid w:val="00BC53BC"/>
    <w:rsid w:val="00BC5F22"/>
    <w:rsid w:val="00BC649A"/>
    <w:rsid w:val="00BC679A"/>
    <w:rsid w:val="00BC6A83"/>
    <w:rsid w:val="00BC7A74"/>
    <w:rsid w:val="00BC7B3E"/>
    <w:rsid w:val="00BC7BE5"/>
    <w:rsid w:val="00BD0C51"/>
    <w:rsid w:val="00BD10E8"/>
    <w:rsid w:val="00BD1977"/>
    <w:rsid w:val="00BD259E"/>
    <w:rsid w:val="00BD2711"/>
    <w:rsid w:val="00BD2892"/>
    <w:rsid w:val="00BD32A3"/>
    <w:rsid w:val="00BD42C5"/>
    <w:rsid w:val="00BD4CFC"/>
    <w:rsid w:val="00BD6159"/>
    <w:rsid w:val="00BD61BA"/>
    <w:rsid w:val="00BD6462"/>
    <w:rsid w:val="00BD64C1"/>
    <w:rsid w:val="00BD76AE"/>
    <w:rsid w:val="00BE05E2"/>
    <w:rsid w:val="00BE3E90"/>
    <w:rsid w:val="00BE3FFD"/>
    <w:rsid w:val="00BE44F7"/>
    <w:rsid w:val="00BE4E1F"/>
    <w:rsid w:val="00BE4E30"/>
    <w:rsid w:val="00BE521D"/>
    <w:rsid w:val="00BE5DC0"/>
    <w:rsid w:val="00BE5F30"/>
    <w:rsid w:val="00BE6242"/>
    <w:rsid w:val="00BE64B2"/>
    <w:rsid w:val="00BE6AC9"/>
    <w:rsid w:val="00BE6EF4"/>
    <w:rsid w:val="00BE6F29"/>
    <w:rsid w:val="00BF05C3"/>
    <w:rsid w:val="00BF0E04"/>
    <w:rsid w:val="00BF1695"/>
    <w:rsid w:val="00BF2635"/>
    <w:rsid w:val="00BF2700"/>
    <w:rsid w:val="00BF48B9"/>
    <w:rsid w:val="00BF4F80"/>
    <w:rsid w:val="00BF5208"/>
    <w:rsid w:val="00BF5BBC"/>
    <w:rsid w:val="00BF63C4"/>
    <w:rsid w:val="00BF6CB9"/>
    <w:rsid w:val="00BF7C2C"/>
    <w:rsid w:val="00BF7D5E"/>
    <w:rsid w:val="00C007E0"/>
    <w:rsid w:val="00C01488"/>
    <w:rsid w:val="00C017D4"/>
    <w:rsid w:val="00C01D96"/>
    <w:rsid w:val="00C03913"/>
    <w:rsid w:val="00C03F1D"/>
    <w:rsid w:val="00C04345"/>
    <w:rsid w:val="00C045A4"/>
    <w:rsid w:val="00C0478C"/>
    <w:rsid w:val="00C04DC6"/>
    <w:rsid w:val="00C05557"/>
    <w:rsid w:val="00C05E42"/>
    <w:rsid w:val="00C064B4"/>
    <w:rsid w:val="00C06CE7"/>
    <w:rsid w:val="00C07D84"/>
    <w:rsid w:val="00C1045D"/>
    <w:rsid w:val="00C1092E"/>
    <w:rsid w:val="00C1107C"/>
    <w:rsid w:val="00C11514"/>
    <w:rsid w:val="00C1262F"/>
    <w:rsid w:val="00C128CD"/>
    <w:rsid w:val="00C137C1"/>
    <w:rsid w:val="00C13EA5"/>
    <w:rsid w:val="00C14ADF"/>
    <w:rsid w:val="00C15E84"/>
    <w:rsid w:val="00C17435"/>
    <w:rsid w:val="00C17532"/>
    <w:rsid w:val="00C17FB8"/>
    <w:rsid w:val="00C2070D"/>
    <w:rsid w:val="00C20B04"/>
    <w:rsid w:val="00C20E81"/>
    <w:rsid w:val="00C216E5"/>
    <w:rsid w:val="00C22567"/>
    <w:rsid w:val="00C228C9"/>
    <w:rsid w:val="00C22C4B"/>
    <w:rsid w:val="00C22E44"/>
    <w:rsid w:val="00C23A47"/>
    <w:rsid w:val="00C242F4"/>
    <w:rsid w:val="00C244CE"/>
    <w:rsid w:val="00C24FA3"/>
    <w:rsid w:val="00C256E0"/>
    <w:rsid w:val="00C25762"/>
    <w:rsid w:val="00C25D39"/>
    <w:rsid w:val="00C263F8"/>
    <w:rsid w:val="00C264D7"/>
    <w:rsid w:val="00C27274"/>
    <w:rsid w:val="00C27DEB"/>
    <w:rsid w:val="00C306F4"/>
    <w:rsid w:val="00C3132A"/>
    <w:rsid w:val="00C319A1"/>
    <w:rsid w:val="00C31E13"/>
    <w:rsid w:val="00C32129"/>
    <w:rsid w:val="00C3271A"/>
    <w:rsid w:val="00C327FF"/>
    <w:rsid w:val="00C33F4A"/>
    <w:rsid w:val="00C349C5"/>
    <w:rsid w:val="00C34A24"/>
    <w:rsid w:val="00C35DF3"/>
    <w:rsid w:val="00C36746"/>
    <w:rsid w:val="00C37208"/>
    <w:rsid w:val="00C37475"/>
    <w:rsid w:val="00C415AA"/>
    <w:rsid w:val="00C42147"/>
    <w:rsid w:val="00C42350"/>
    <w:rsid w:val="00C433C1"/>
    <w:rsid w:val="00C43A99"/>
    <w:rsid w:val="00C43B94"/>
    <w:rsid w:val="00C44D96"/>
    <w:rsid w:val="00C45141"/>
    <w:rsid w:val="00C467FF"/>
    <w:rsid w:val="00C46839"/>
    <w:rsid w:val="00C46F39"/>
    <w:rsid w:val="00C4707E"/>
    <w:rsid w:val="00C471CA"/>
    <w:rsid w:val="00C47740"/>
    <w:rsid w:val="00C50355"/>
    <w:rsid w:val="00C50BA2"/>
    <w:rsid w:val="00C5172D"/>
    <w:rsid w:val="00C520B6"/>
    <w:rsid w:val="00C520DC"/>
    <w:rsid w:val="00C52BA0"/>
    <w:rsid w:val="00C53A1D"/>
    <w:rsid w:val="00C53C7F"/>
    <w:rsid w:val="00C53CCE"/>
    <w:rsid w:val="00C53D62"/>
    <w:rsid w:val="00C540D1"/>
    <w:rsid w:val="00C5418F"/>
    <w:rsid w:val="00C5482F"/>
    <w:rsid w:val="00C54EFA"/>
    <w:rsid w:val="00C552E6"/>
    <w:rsid w:val="00C554BC"/>
    <w:rsid w:val="00C55E71"/>
    <w:rsid w:val="00C57216"/>
    <w:rsid w:val="00C572B1"/>
    <w:rsid w:val="00C57542"/>
    <w:rsid w:val="00C57A00"/>
    <w:rsid w:val="00C60CB4"/>
    <w:rsid w:val="00C60FF4"/>
    <w:rsid w:val="00C611E2"/>
    <w:rsid w:val="00C61DBE"/>
    <w:rsid w:val="00C63373"/>
    <w:rsid w:val="00C63D79"/>
    <w:rsid w:val="00C6524C"/>
    <w:rsid w:val="00C65339"/>
    <w:rsid w:val="00C65A7C"/>
    <w:rsid w:val="00C65CEE"/>
    <w:rsid w:val="00C662FF"/>
    <w:rsid w:val="00C66DD4"/>
    <w:rsid w:val="00C670F4"/>
    <w:rsid w:val="00C6761B"/>
    <w:rsid w:val="00C700B3"/>
    <w:rsid w:val="00C7099D"/>
    <w:rsid w:val="00C72874"/>
    <w:rsid w:val="00C72B95"/>
    <w:rsid w:val="00C72C72"/>
    <w:rsid w:val="00C73505"/>
    <w:rsid w:val="00C742C9"/>
    <w:rsid w:val="00C744B3"/>
    <w:rsid w:val="00C754E6"/>
    <w:rsid w:val="00C75637"/>
    <w:rsid w:val="00C75DCE"/>
    <w:rsid w:val="00C76411"/>
    <w:rsid w:val="00C76859"/>
    <w:rsid w:val="00C76936"/>
    <w:rsid w:val="00C76D59"/>
    <w:rsid w:val="00C7716E"/>
    <w:rsid w:val="00C7726B"/>
    <w:rsid w:val="00C77A9A"/>
    <w:rsid w:val="00C8118A"/>
    <w:rsid w:val="00C81837"/>
    <w:rsid w:val="00C829D8"/>
    <w:rsid w:val="00C82A89"/>
    <w:rsid w:val="00C82CAF"/>
    <w:rsid w:val="00C82F27"/>
    <w:rsid w:val="00C84F86"/>
    <w:rsid w:val="00C85D25"/>
    <w:rsid w:val="00C871B6"/>
    <w:rsid w:val="00C87C12"/>
    <w:rsid w:val="00C90BF8"/>
    <w:rsid w:val="00C90CF3"/>
    <w:rsid w:val="00C922F5"/>
    <w:rsid w:val="00C9338E"/>
    <w:rsid w:val="00C93FC5"/>
    <w:rsid w:val="00C9448E"/>
    <w:rsid w:val="00C947F8"/>
    <w:rsid w:val="00C94CD0"/>
    <w:rsid w:val="00C95095"/>
    <w:rsid w:val="00C95ACF"/>
    <w:rsid w:val="00C95E07"/>
    <w:rsid w:val="00C96130"/>
    <w:rsid w:val="00C96210"/>
    <w:rsid w:val="00C964F7"/>
    <w:rsid w:val="00C96FED"/>
    <w:rsid w:val="00C97722"/>
    <w:rsid w:val="00C97773"/>
    <w:rsid w:val="00C97B40"/>
    <w:rsid w:val="00CA2E86"/>
    <w:rsid w:val="00CA3021"/>
    <w:rsid w:val="00CA31BB"/>
    <w:rsid w:val="00CA359E"/>
    <w:rsid w:val="00CA3C8A"/>
    <w:rsid w:val="00CA3CA4"/>
    <w:rsid w:val="00CA3F6F"/>
    <w:rsid w:val="00CA4FEC"/>
    <w:rsid w:val="00CA5354"/>
    <w:rsid w:val="00CA5467"/>
    <w:rsid w:val="00CA5D86"/>
    <w:rsid w:val="00CA5E7C"/>
    <w:rsid w:val="00CA61B2"/>
    <w:rsid w:val="00CA6C28"/>
    <w:rsid w:val="00CA70DC"/>
    <w:rsid w:val="00CA75E6"/>
    <w:rsid w:val="00CA76DA"/>
    <w:rsid w:val="00CA7ADC"/>
    <w:rsid w:val="00CB10A4"/>
    <w:rsid w:val="00CB1E28"/>
    <w:rsid w:val="00CB39DB"/>
    <w:rsid w:val="00CB3F7B"/>
    <w:rsid w:val="00CB5310"/>
    <w:rsid w:val="00CB5D7B"/>
    <w:rsid w:val="00CB68ED"/>
    <w:rsid w:val="00CB6BB2"/>
    <w:rsid w:val="00CB6D84"/>
    <w:rsid w:val="00CB730D"/>
    <w:rsid w:val="00CB73F9"/>
    <w:rsid w:val="00CC015A"/>
    <w:rsid w:val="00CC0AE2"/>
    <w:rsid w:val="00CC101E"/>
    <w:rsid w:val="00CC126E"/>
    <w:rsid w:val="00CC2A50"/>
    <w:rsid w:val="00CC2D55"/>
    <w:rsid w:val="00CC3E21"/>
    <w:rsid w:val="00CC40B7"/>
    <w:rsid w:val="00CC4E90"/>
    <w:rsid w:val="00CC4F6F"/>
    <w:rsid w:val="00CC510E"/>
    <w:rsid w:val="00CC55F6"/>
    <w:rsid w:val="00CC573E"/>
    <w:rsid w:val="00CC5946"/>
    <w:rsid w:val="00CC7D73"/>
    <w:rsid w:val="00CC7E82"/>
    <w:rsid w:val="00CC7E9B"/>
    <w:rsid w:val="00CD0018"/>
    <w:rsid w:val="00CD131B"/>
    <w:rsid w:val="00CD19E3"/>
    <w:rsid w:val="00CD2A90"/>
    <w:rsid w:val="00CD2E6D"/>
    <w:rsid w:val="00CD30E9"/>
    <w:rsid w:val="00CD32AC"/>
    <w:rsid w:val="00CD3676"/>
    <w:rsid w:val="00CD4C46"/>
    <w:rsid w:val="00CD5322"/>
    <w:rsid w:val="00CD5A53"/>
    <w:rsid w:val="00CD5FA3"/>
    <w:rsid w:val="00CD63E1"/>
    <w:rsid w:val="00CE0A6E"/>
    <w:rsid w:val="00CE21A5"/>
    <w:rsid w:val="00CE26E7"/>
    <w:rsid w:val="00CE2A07"/>
    <w:rsid w:val="00CE2E98"/>
    <w:rsid w:val="00CE3631"/>
    <w:rsid w:val="00CE43CE"/>
    <w:rsid w:val="00CE4572"/>
    <w:rsid w:val="00CE5CDB"/>
    <w:rsid w:val="00CE60FA"/>
    <w:rsid w:val="00CE6122"/>
    <w:rsid w:val="00CE70CB"/>
    <w:rsid w:val="00CE768C"/>
    <w:rsid w:val="00CE7FCC"/>
    <w:rsid w:val="00CF003A"/>
    <w:rsid w:val="00CF0379"/>
    <w:rsid w:val="00CF0AF1"/>
    <w:rsid w:val="00CF0B06"/>
    <w:rsid w:val="00CF0B4A"/>
    <w:rsid w:val="00CF15C9"/>
    <w:rsid w:val="00CF1DE1"/>
    <w:rsid w:val="00CF1EF6"/>
    <w:rsid w:val="00CF24AA"/>
    <w:rsid w:val="00CF27FE"/>
    <w:rsid w:val="00CF281D"/>
    <w:rsid w:val="00CF2EB2"/>
    <w:rsid w:val="00CF4336"/>
    <w:rsid w:val="00CF4911"/>
    <w:rsid w:val="00CF4DD1"/>
    <w:rsid w:val="00CF5EB8"/>
    <w:rsid w:val="00CF6B58"/>
    <w:rsid w:val="00CF79F8"/>
    <w:rsid w:val="00CF7FCD"/>
    <w:rsid w:val="00D004F4"/>
    <w:rsid w:val="00D007B9"/>
    <w:rsid w:val="00D00B70"/>
    <w:rsid w:val="00D0100A"/>
    <w:rsid w:val="00D015A0"/>
    <w:rsid w:val="00D03232"/>
    <w:rsid w:val="00D03772"/>
    <w:rsid w:val="00D03B16"/>
    <w:rsid w:val="00D04018"/>
    <w:rsid w:val="00D04BE7"/>
    <w:rsid w:val="00D04BF4"/>
    <w:rsid w:val="00D04C1D"/>
    <w:rsid w:val="00D055C2"/>
    <w:rsid w:val="00D05601"/>
    <w:rsid w:val="00D05A45"/>
    <w:rsid w:val="00D05B39"/>
    <w:rsid w:val="00D05C07"/>
    <w:rsid w:val="00D06300"/>
    <w:rsid w:val="00D077F3"/>
    <w:rsid w:val="00D07FC4"/>
    <w:rsid w:val="00D10E7A"/>
    <w:rsid w:val="00D1116C"/>
    <w:rsid w:val="00D121C8"/>
    <w:rsid w:val="00D12F5D"/>
    <w:rsid w:val="00D132AA"/>
    <w:rsid w:val="00D1331A"/>
    <w:rsid w:val="00D14166"/>
    <w:rsid w:val="00D149B6"/>
    <w:rsid w:val="00D14C88"/>
    <w:rsid w:val="00D14CA0"/>
    <w:rsid w:val="00D154B5"/>
    <w:rsid w:val="00D170C3"/>
    <w:rsid w:val="00D17527"/>
    <w:rsid w:val="00D209C7"/>
    <w:rsid w:val="00D20C2A"/>
    <w:rsid w:val="00D213AE"/>
    <w:rsid w:val="00D21CE9"/>
    <w:rsid w:val="00D22272"/>
    <w:rsid w:val="00D22971"/>
    <w:rsid w:val="00D22DFF"/>
    <w:rsid w:val="00D23439"/>
    <w:rsid w:val="00D234B5"/>
    <w:rsid w:val="00D23C04"/>
    <w:rsid w:val="00D2492D"/>
    <w:rsid w:val="00D24A03"/>
    <w:rsid w:val="00D25328"/>
    <w:rsid w:val="00D25527"/>
    <w:rsid w:val="00D26BCA"/>
    <w:rsid w:val="00D27D7B"/>
    <w:rsid w:val="00D3002A"/>
    <w:rsid w:val="00D30A6F"/>
    <w:rsid w:val="00D312CB"/>
    <w:rsid w:val="00D31849"/>
    <w:rsid w:val="00D32D46"/>
    <w:rsid w:val="00D33925"/>
    <w:rsid w:val="00D33945"/>
    <w:rsid w:val="00D33A7F"/>
    <w:rsid w:val="00D34258"/>
    <w:rsid w:val="00D3458B"/>
    <w:rsid w:val="00D34B96"/>
    <w:rsid w:val="00D34E48"/>
    <w:rsid w:val="00D34E81"/>
    <w:rsid w:val="00D35434"/>
    <w:rsid w:val="00D3564C"/>
    <w:rsid w:val="00D36E63"/>
    <w:rsid w:val="00D37238"/>
    <w:rsid w:val="00D37F15"/>
    <w:rsid w:val="00D42277"/>
    <w:rsid w:val="00D42368"/>
    <w:rsid w:val="00D42D41"/>
    <w:rsid w:val="00D4340C"/>
    <w:rsid w:val="00D4402A"/>
    <w:rsid w:val="00D44708"/>
    <w:rsid w:val="00D45948"/>
    <w:rsid w:val="00D4631B"/>
    <w:rsid w:val="00D463BC"/>
    <w:rsid w:val="00D47113"/>
    <w:rsid w:val="00D47A52"/>
    <w:rsid w:val="00D47ED0"/>
    <w:rsid w:val="00D50533"/>
    <w:rsid w:val="00D53EF8"/>
    <w:rsid w:val="00D54219"/>
    <w:rsid w:val="00D542DC"/>
    <w:rsid w:val="00D5449E"/>
    <w:rsid w:val="00D54DFA"/>
    <w:rsid w:val="00D55129"/>
    <w:rsid w:val="00D563E5"/>
    <w:rsid w:val="00D56C25"/>
    <w:rsid w:val="00D57BED"/>
    <w:rsid w:val="00D57F2D"/>
    <w:rsid w:val="00D60C0D"/>
    <w:rsid w:val="00D6119D"/>
    <w:rsid w:val="00D6360B"/>
    <w:rsid w:val="00D6405C"/>
    <w:rsid w:val="00D64695"/>
    <w:rsid w:val="00D67409"/>
    <w:rsid w:val="00D67A49"/>
    <w:rsid w:val="00D70D46"/>
    <w:rsid w:val="00D713D2"/>
    <w:rsid w:val="00D71522"/>
    <w:rsid w:val="00D719CC"/>
    <w:rsid w:val="00D7241A"/>
    <w:rsid w:val="00D72687"/>
    <w:rsid w:val="00D7337D"/>
    <w:rsid w:val="00D73971"/>
    <w:rsid w:val="00D73A06"/>
    <w:rsid w:val="00D740BC"/>
    <w:rsid w:val="00D761AA"/>
    <w:rsid w:val="00D76709"/>
    <w:rsid w:val="00D7696E"/>
    <w:rsid w:val="00D775FF"/>
    <w:rsid w:val="00D80C7B"/>
    <w:rsid w:val="00D81470"/>
    <w:rsid w:val="00D81A99"/>
    <w:rsid w:val="00D81C48"/>
    <w:rsid w:val="00D81FE6"/>
    <w:rsid w:val="00D82EA1"/>
    <w:rsid w:val="00D83BC1"/>
    <w:rsid w:val="00D84841"/>
    <w:rsid w:val="00D84F66"/>
    <w:rsid w:val="00D85134"/>
    <w:rsid w:val="00D85773"/>
    <w:rsid w:val="00D85A57"/>
    <w:rsid w:val="00D863C4"/>
    <w:rsid w:val="00D87C6F"/>
    <w:rsid w:val="00D87EF0"/>
    <w:rsid w:val="00D905BE"/>
    <w:rsid w:val="00D90ACF"/>
    <w:rsid w:val="00D90CC1"/>
    <w:rsid w:val="00D90E58"/>
    <w:rsid w:val="00D91436"/>
    <w:rsid w:val="00D92313"/>
    <w:rsid w:val="00D92549"/>
    <w:rsid w:val="00D935A1"/>
    <w:rsid w:val="00D93CC6"/>
    <w:rsid w:val="00D94BB9"/>
    <w:rsid w:val="00D957A7"/>
    <w:rsid w:val="00D96DAD"/>
    <w:rsid w:val="00D9740D"/>
    <w:rsid w:val="00DA02EB"/>
    <w:rsid w:val="00DA0448"/>
    <w:rsid w:val="00DA0844"/>
    <w:rsid w:val="00DA08B7"/>
    <w:rsid w:val="00DA097C"/>
    <w:rsid w:val="00DA0EBD"/>
    <w:rsid w:val="00DA1445"/>
    <w:rsid w:val="00DA1575"/>
    <w:rsid w:val="00DA1B96"/>
    <w:rsid w:val="00DA1D0D"/>
    <w:rsid w:val="00DA1D75"/>
    <w:rsid w:val="00DA243E"/>
    <w:rsid w:val="00DA24DD"/>
    <w:rsid w:val="00DA25CB"/>
    <w:rsid w:val="00DA2CA9"/>
    <w:rsid w:val="00DA3B0E"/>
    <w:rsid w:val="00DA4991"/>
    <w:rsid w:val="00DA4CD3"/>
    <w:rsid w:val="00DA5011"/>
    <w:rsid w:val="00DA63FB"/>
    <w:rsid w:val="00DA6B34"/>
    <w:rsid w:val="00DA6C41"/>
    <w:rsid w:val="00DA6EBC"/>
    <w:rsid w:val="00DB087F"/>
    <w:rsid w:val="00DB1C91"/>
    <w:rsid w:val="00DB26CC"/>
    <w:rsid w:val="00DB47A2"/>
    <w:rsid w:val="00DB4FEA"/>
    <w:rsid w:val="00DB5C43"/>
    <w:rsid w:val="00DB674B"/>
    <w:rsid w:val="00DB6AE1"/>
    <w:rsid w:val="00DB7191"/>
    <w:rsid w:val="00DB79D6"/>
    <w:rsid w:val="00DC226F"/>
    <w:rsid w:val="00DC2823"/>
    <w:rsid w:val="00DC2987"/>
    <w:rsid w:val="00DC2AC5"/>
    <w:rsid w:val="00DC3198"/>
    <w:rsid w:val="00DC3F2F"/>
    <w:rsid w:val="00DC3FC2"/>
    <w:rsid w:val="00DC44EE"/>
    <w:rsid w:val="00DC4CAD"/>
    <w:rsid w:val="00DC5A51"/>
    <w:rsid w:val="00DC5D67"/>
    <w:rsid w:val="00DC60E1"/>
    <w:rsid w:val="00DC640D"/>
    <w:rsid w:val="00DC6C76"/>
    <w:rsid w:val="00DC6E70"/>
    <w:rsid w:val="00DC7788"/>
    <w:rsid w:val="00DD027A"/>
    <w:rsid w:val="00DD0CD9"/>
    <w:rsid w:val="00DD12DC"/>
    <w:rsid w:val="00DD2069"/>
    <w:rsid w:val="00DD2202"/>
    <w:rsid w:val="00DD2603"/>
    <w:rsid w:val="00DD2B8B"/>
    <w:rsid w:val="00DD4317"/>
    <w:rsid w:val="00DD56DB"/>
    <w:rsid w:val="00DD6690"/>
    <w:rsid w:val="00DD737B"/>
    <w:rsid w:val="00DD752A"/>
    <w:rsid w:val="00DE1311"/>
    <w:rsid w:val="00DE20C5"/>
    <w:rsid w:val="00DE305C"/>
    <w:rsid w:val="00DE4AE6"/>
    <w:rsid w:val="00DE64B1"/>
    <w:rsid w:val="00DE6D68"/>
    <w:rsid w:val="00DE6EF9"/>
    <w:rsid w:val="00DF1572"/>
    <w:rsid w:val="00DF1691"/>
    <w:rsid w:val="00DF169D"/>
    <w:rsid w:val="00DF23A3"/>
    <w:rsid w:val="00DF2632"/>
    <w:rsid w:val="00DF305D"/>
    <w:rsid w:val="00DF30B8"/>
    <w:rsid w:val="00DF4611"/>
    <w:rsid w:val="00DF4EA3"/>
    <w:rsid w:val="00DF6EC9"/>
    <w:rsid w:val="00DF79F4"/>
    <w:rsid w:val="00DF7BA0"/>
    <w:rsid w:val="00E003AF"/>
    <w:rsid w:val="00E01D58"/>
    <w:rsid w:val="00E027F8"/>
    <w:rsid w:val="00E02ACA"/>
    <w:rsid w:val="00E02CEE"/>
    <w:rsid w:val="00E02F1A"/>
    <w:rsid w:val="00E037B1"/>
    <w:rsid w:val="00E04873"/>
    <w:rsid w:val="00E04B4C"/>
    <w:rsid w:val="00E05D38"/>
    <w:rsid w:val="00E06929"/>
    <w:rsid w:val="00E0791C"/>
    <w:rsid w:val="00E10629"/>
    <w:rsid w:val="00E1070C"/>
    <w:rsid w:val="00E10BBC"/>
    <w:rsid w:val="00E10C5E"/>
    <w:rsid w:val="00E110FB"/>
    <w:rsid w:val="00E11580"/>
    <w:rsid w:val="00E13535"/>
    <w:rsid w:val="00E136D1"/>
    <w:rsid w:val="00E13D73"/>
    <w:rsid w:val="00E13E1B"/>
    <w:rsid w:val="00E13E2A"/>
    <w:rsid w:val="00E14794"/>
    <w:rsid w:val="00E14D0F"/>
    <w:rsid w:val="00E14EBE"/>
    <w:rsid w:val="00E16013"/>
    <w:rsid w:val="00E1698F"/>
    <w:rsid w:val="00E17080"/>
    <w:rsid w:val="00E17398"/>
    <w:rsid w:val="00E17859"/>
    <w:rsid w:val="00E2187B"/>
    <w:rsid w:val="00E22884"/>
    <w:rsid w:val="00E23FD4"/>
    <w:rsid w:val="00E2452D"/>
    <w:rsid w:val="00E247A6"/>
    <w:rsid w:val="00E24A5F"/>
    <w:rsid w:val="00E24FDF"/>
    <w:rsid w:val="00E25644"/>
    <w:rsid w:val="00E25ABB"/>
    <w:rsid w:val="00E25B7A"/>
    <w:rsid w:val="00E25C21"/>
    <w:rsid w:val="00E260AC"/>
    <w:rsid w:val="00E26C9C"/>
    <w:rsid w:val="00E26CC9"/>
    <w:rsid w:val="00E26E75"/>
    <w:rsid w:val="00E2776B"/>
    <w:rsid w:val="00E30B37"/>
    <w:rsid w:val="00E31228"/>
    <w:rsid w:val="00E31A7E"/>
    <w:rsid w:val="00E3259E"/>
    <w:rsid w:val="00E335A5"/>
    <w:rsid w:val="00E35135"/>
    <w:rsid w:val="00E3558C"/>
    <w:rsid w:val="00E35869"/>
    <w:rsid w:val="00E36190"/>
    <w:rsid w:val="00E3676F"/>
    <w:rsid w:val="00E3730C"/>
    <w:rsid w:val="00E40927"/>
    <w:rsid w:val="00E419E0"/>
    <w:rsid w:val="00E41BD0"/>
    <w:rsid w:val="00E41C4B"/>
    <w:rsid w:val="00E42C18"/>
    <w:rsid w:val="00E43CDD"/>
    <w:rsid w:val="00E45032"/>
    <w:rsid w:val="00E45109"/>
    <w:rsid w:val="00E45D48"/>
    <w:rsid w:val="00E45F2E"/>
    <w:rsid w:val="00E46505"/>
    <w:rsid w:val="00E46F7F"/>
    <w:rsid w:val="00E476DA"/>
    <w:rsid w:val="00E502F3"/>
    <w:rsid w:val="00E50A01"/>
    <w:rsid w:val="00E512D5"/>
    <w:rsid w:val="00E514A6"/>
    <w:rsid w:val="00E51CDD"/>
    <w:rsid w:val="00E53D8A"/>
    <w:rsid w:val="00E547F3"/>
    <w:rsid w:val="00E549B3"/>
    <w:rsid w:val="00E54FA8"/>
    <w:rsid w:val="00E55392"/>
    <w:rsid w:val="00E5546A"/>
    <w:rsid w:val="00E55FCF"/>
    <w:rsid w:val="00E56822"/>
    <w:rsid w:val="00E57B4C"/>
    <w:rsid w:val="00E608F4"/>
    <w:rsid w:val="00E61046"/>
    <w:rsid w:val="00E612B3"/>
    <w:rsid w:val="00E61A23"/>
    <w:rsid w:val="00E62197"/>
    <w:rsid w:val="00E622C0"/>
    <w:rsid w:val="00E6258B"/>
    <w:rsid w:val="00E62F30"/>
    <w:rsid w:val="00E63DF7"/>
    <w:rsid w:val="00E645B0"/>
    <w:rsid w:val="00E647A6"/>
    <w:rsid w:val="00E647B0"/>
    <w:rsid w:val="00E64AF2"/>
    <w:rsid w:val="00E66211"/>
    <w:rsid w:val="00E666F5"/>
    <w:rsid w:val="00E66F65"/>
    <w:rsid w:val="00E67343"/>
    <w:rsid w:val="00E6743A"/>
    <w:rsid w:val="00E67640"/>
    <w:rsid w:val="00E67AA9"/>
    <w:rsid w:val="00E67B5A"/>
    <w:rsid w:val="00E704C8"/>
    <w:rsid w:val="00E70A50"/>
    <w:rsid w:val="00E71240"/>
    <w:rsid w:val="00E713E0"/>
    <w:rsid w:val="00E71BDC"/>
    <w:rsid w:val="00E7226F"/>
    <w:rsid w:val="00E7312A"/>
    <w:rsid w:val="00E7334F"/>
    <w:rsid w:val="00E73948"/>
    <w:rsid w:val="00E742BE"/>
    <w:rsid w:val="00E76540"/>
    <w:rsid w:val="00E767C7"/>
    <w:rsid w:val="00E80840"/>
    <w:rsid w:val="00E8090F"/>
    <w:rsid w:val="00E80A1A"/>
    <w:rsid w:val="00E84603"/>
    <w:rsid w:val="00E850FA"/>
    <w:rsid w:val="00E8551F"/>
    <w:rsid w:val="00E859E8"/>
    <w:rsid w:val="00E86080"/>
    <w:rsid w:val="00E908CC"/>
    <w:rsid w:val="00E90BB6"/>
    <w:rsid w:val="00E91486"/>
    <w:rsid w:val="00E9232C"/>
    <w:rsid w:val="00E92824"/>
    <w:rsid w:val="00E936D8"/>
    <w:rsid w:val="00E93B4E"/>
    <w:rsid w:val="00E93FFB"/>
    <w:rsid w:val="00E9483B"/>
    <w:rsid w:val="00E949CD"/>
    <w:rsid w:val="00E95ACF"/>
    <w:rsid w:val="00E95C62"/>
    <w:rsid w:val="00E96B6A"/>
    <w:rsid w:val="00E97154"/>
    <w:rsid w:val="00E973D6"/>
    <w:rsid w:val="00EA05D8"/>
    <w:rsid w:val="00EA253C"/>
    <w:rsid w:val="00EA2FBA"/>
    <w:rsid w:val="00EA396A"/>
    <w:rsid w:val="00EA3DE4"/>
    <w:rsid w:val="00EA43B3"/>
    <w:rsid w:val="00EA5D87"/>
    <w:rsid w:val="00EA5FBB"/>
    <w:rsid w:val="00EA68EE"/>
    <w:rsid w:val="00EA705E"/>
    <w:rsid w:val="00EA7240"/>
    <w:rsid w:val="00EA7A98"/>
    <w:rsid w:val="00EB08FF"/>
    <w:rsid w:val="00EB0B0D"/>
    <w:rsid w:val="00EB0E8B"/>
    <w:rsid w:val="00EB11BD"/>
    <w:rsid w:val="00EB1DC1"/>
    <w:rsid w:val="00EB28F0"/>
    <w:rsid w:val="00EB381E"/>
    <w:rsid w:val="00EB3F21"/>
    <w:rsid w:val="00EB550B"/>
    <w:rsid w:val="00EB59AF"/>
    <w:rsid w:val="00EB6582"/>
    <w:rsid w:val="00EB69AD"/>
    <w:rsid w:val="00EB77CE"/>
    <w:rsid w:val="00EB7F2F"/>
    <w:rsid w:val="00EC0149"/>
    <w:rsid w:val="00EC0957"/>
    <w:rsid w:val="00EC09B9"/>
    <w:rsid w:val="00EC27C5"/>
    <w:rsid w:val="00EC4EAE"/>
    <w:rsid w:val="00EC578A"/>
    <w:rsid w:val="00EC5A4B"/>
    <w:rsid w:val="00EC601A"/>
    <w:rsid w:val="00EC6A59"/>
    <w:rsid w:val="00EC6D53"/>
    <w:rsid w:val="00EC7CF9"/>
    <w:rsid w:val="00ED0246"/>
    <w:rsid w:val="00ED2250"/>
    <w:rsid w:val="00ED22B2"/>
    <w:rsid w:val="00ED2448"/>
    <w:rsid w:val="00ED2B05"/>
    <w:rsid w:val="00ED2DCD"/>
    <w:rsid w:val="00ED30E6"/>
    <w:rsid w:val="00ED33C6"/>
    <w:rsid w:val="00ED3ACC"/>
    <w:rsid w:val="00ED3EC9"/>
    <w:rsid w:val="00ED43DB"/>
    <w:rsid w:val="00ED4DE9"/>
    <w:rsid w:val="00ED5470"/>
    <w:rsid w:val="00ED56F0"/>
    <w:rsid w:val="00ED5D1A"/>
    <w:rsid w:val="00ED683F"/>
    <w:rsid w:val="00ED7165"/>
    <w:rsid w:val="00ED7848"/>
    <w:rsid w:val="00ED7FB8"/>
    <w:rsid w:val="00EE0B64"/>
    <w:rsid w:val="00EE1442"/>
    <w:rsid w:val="00EE1C2A"/>
    <w:rsid w:val="00EE2C0D"/>
    <w:rsid w:val="00EE30B0"/>
    <w:rsid w:val="00EE3607"/>
    <w:rsid w:val="00EE3A0C"/>
    <w:rsid w:val="00EE3D0B"/>
    <w:rsid w:val="00EE3EB4"/>
    <w:rsid w:val="00EE444E"/>
    <w:rsid w:val="00EE45B3"/>
    <w:rsid w:val="00EE4A60"/>
    <w:rsid w:val="00EE5DED"/>
    <w:rsid w:val="00EE5FCE"/>
    <w:rsid w:val="00EE707C"/>
    <w:rsid w:val="00EF0442"/>
    <w:rsid w:val="00EF047C"/>
    <w:rsid w:val="00EF180A"/>
    <w:rsid w:val="00EF31CC"/>
    <w:rsid w:val="00EF35EC"/>
    <w:rsid w:val="00EF460D"/>
    <w:rsid w:val="00EF487D"/>
    <w:rsid w:val="00EF4C3B"/>
    <w:rsid w:val="00EF5860"/>
    <w:rsid w:val="00EF5B6F"/>
    <w:rsid w:val="00EF5E57"/>
    <w:rsid w:val="00EF5EA3"/>
    <w:rsid w:val="00EF6B07"/>
    <w:rsid w:val="00EF6DF5"/>
    <w:rsid w:val="00EF6ECD"/>
    <w:rsid w:val="00F00D0E"/>
    <w:rsid w:val="00F012AD"/>
    <w:rsid w:val="00F016F1"/>
    <w:rsid w:val="00F0210E"/>
    <w:rsid w:val="00F02DD1"/>
    <w:rsid w:val="00F0417A"/>
    <w:rsid w:val="00F04CDD"/>
    <w:rsid w:val="00F04FEF"/>
    <w:rsid w:val="00F05285"/>
    <w:rsid w:val="00F059A2"/>
    <w:rsid w:val="00F05E35"/>
    <w:rsid w:val="00F062EB"/>
    <w:rsid w:val="00F067E3"/>
    <w:rsid w:val="00F1118F"/>
    <w:rsid w:val="00F11D4E"/>
    <w:rsid w:val="00F12FB3"/>
    <w:rsid w:val="00F13432"/>
    <w:rsid w:val="00F137BF"/>
    <w:rsid w:val="00F138D3"/>
    <w:rsid w:val="00F13BE4"/>
    <w:rsid w:val="00F14310"/>
    <w:rsid w:val="00F14F8F"/>
    <w:rsid w:val="00F15025"/>
    <w:rsid w:val="00F16118"/>
    <w:rsid w:val="00F17802"/>
    <w:rsid w:val="00F17CDA"/>
    <w:rsid w:val="00F17F18"/>
    <w:rsid w:val="00F17F3A"/>
    <w:rsid w:val="00F200E9"/>
    <w:rsid w:val="00F20A11"/>
    <w:rsid w:val="00F20F8D"/>
    <w:rsid w:val="00F21080"/>
    <w:rsid w:val="00F2259E"/>
    <w:rsid w:val="00F22E37"/>
    <w:rsid w:val="00F22ED8"/>
    <w:rsid w:val="00F241A4"/>
    <w:rsid w:val="00F24AA2"/>
    <w:rsid w:val="00F25D9B"/>
    <w:rsid w:val="00F261A0"/>
    <w:rsid w:val="00F275D5"/>
    <w:rsid w:val="00F30268"/>
    <w:rsid w:val="00F3062A"/>
    <w:rsid w:val="00F314CE"/>
    <w:rsid w:val="00F320E1"/>
    <w:rsid w:val="00F32F1A"/>
    <w:rsid w:val="00F3309F"/>
    <w:rsid w:val="00F333E6"/>
    <w:rsid w:val="00F33C71"/>
    <w:rsid w:val="00F34364"/>
    <w:rsid w:val="00F34C3F"/>
    <w:rsid w:val="00F37104"/>
    <w:rsid w:val="00F3775D"/>
    <w:rsid w:val="00F37E34"/>
    <w:rsid w:val="00F37F4B"/>
    <w:rsid w:val="00F41825"/>
    <w:rsid w:val="00F4182A"/>
    <w:rsid w:val="00F4192A"/>
    <w:rsid w:val="00F42611"/>
    <w:rsid w:val="00F42696"/>
    <w:rsid w:val="00F43499"/>
    <w:rsid w:val="00F4399F"/>
    <w:rsid w:val="00F44403"/>
    <w:rsid w:val="00F450C6"/>
    <w:rsid w:val="00F450D4"/>
    <w:rsid w:val="00F46137"/>
    <w:rsid w:val="00F466E2"/>
    <w:rsid w:val="00F47901"/>
    <w:rsid w:val="00F47B03"/>
    <w:rsid w:val="00F47BF6"/>
    <w:rsid w:val="00F47E3D"/>
    <w:rsid w:val="00F51014"/>
    <w:rsid w:val="00F516ED"/>
    <w:rsid w:val="00F5199B"/>
    <w:rsid w:val="00F52127"/>
    <w:rsid w:val="00F52FE9"/>
    <w:rsid w:val="00F54DD1"/>
    <w:rsid w:val="00F551D1"/>
    <w:rsid w:val="00F56840"/>
    <w:rsid w:val="00F574C4"/>
    <w:rsid w:val="00F57767"/>
    <w:rsid w:val="00F579A8"/>
    <w:rsid w:val="00F60795"/>
    <w:rsid w:val="00F60EC8"/>
    <w:rsid w:val="00F615BE"/>
    <w:rsid w:val="00F618E2"/>
    <w:rsid w:val="00F61E3F"/>
    <w:rsid w:val="00F62743"/>
    <w:rsid w:val="00F629B5"/>
    <w:rsid w:val="00F6314F"/>
    <w:rsid w:val="00F63434"/>
    <w:rsid w:val="00F640CF"/>
    <w:rsid w:val="00F64A90"/>
    <w:rsid w:val="00F64FAF"/>
    <w:rsid w:val="00F6515C"/>
    <w:rsid w:val="00F65366"/>
    <w:rsid w:val="00F6620D"/>
    <w:rsid w:val="00F665E3"/>
    <w:rsid w:val="00F667AF"/>
    <w:rsid w:val="00F67063"/>
    <w:rsid w:val="00F671FC"/>
    <w:rsid w:val="00F7008F"/>
    <w:rsid w:val="00F702B4"/>
    <w:rsid w:val="00F7076D"/>
    <w:rsid w:val="00F70D13"/>
    <w:rsid w:val="00F723C5"/>
    <w:rsid w:val="00F73544"/>
    <w:rsid w:val="00F74A6F"/>
    <w:rsid w:val="00F75620"/>
    <w:rsid w:val="00F75BB1"/>
    <w:rsid w:val="00F773B0"/>
    <w:rsid w:val="00F8045F"/>
    <w:rsid w:val="00F81A08"/>
    <w:rsid w:val="00F82E0D"/>
    <w:rsid w:val="00F84130"/>
    <w:rsid w:val="00F8452E"/>
    <w:rsid w:val="00F847DF"/>
    <w:rsid w:val="00F84CDC"/>
    <w:rsid w:val="00F852EB"/>
    <w:rsid w:val="00F855A0"/>
    <w:rsid w:val="00F858A0"/>
    <w:rsid w:val="00F8684F"/>
    <w:rsid w:val="00F86AA4"/>
    <w:rsid w:val="00F86D17"/>
    <w:rsid w:val="00F87117"/>
    <w:rsid w:val="00F87838"/>
    <w:rsid w:val="00F87DE6"/>
    <w:rsid w:val="00F900B7"/>
    <w:rsid w:val="00F903F5"/>
    <w:rsid w:val="00F90AC2"/>
    <w:rsid w:val="00F90C49"/>
    <w:rsid w:val="00F91183"/>
    <w:rsid w:val="00F92A02"/>
    <w:rsid w:val="00F934AD"/>
    <w:rsid w:val="00F93505"/>
    <w:rsid w:val="00F936BE"/>
    <w:rsid w:val="00F93F91"/>
    <w:rsid w:val="00F94670"/>
    <w:rsid w:val="00F95019"/>
    <w:rsid w:val="00F96F7D"/>
    <w:rsid w:val="00F975BE"/>
    <w:rsid w:val="00F976F3"/>
    <w:rsid w:val="00F97F1C"/>
    <w:rsid w:val="00FA06E2"/>
    <w:rsid w:val="00FA1542"/>
    <w:rsid w:val="00FA347A"/>
    <w:rsid w:val="00FA3B69"/>
    <w:rsid w:val="00FA3EF3"/>
    <w:rsid w:val="00FA4749"/>
    <w:rsid w:val="00FA48C8"/>
    <w:rsid w:val="00FA57E1"/>
    <w:rsid w:val="00FA660A"/>
    <w:rsid w:val="00FA66FA"/>
    <w:rsid w:val="00FA6B3A"/>
    <w:rsid w:val="00FA6F35"/>
    <w:rsid w:val="00FA717F"/>
    <w:rsid w:val="00FA7A10"/>
    <w:rsid w:val="00FB04FF"/>
    <w:rsid w:val="00FB14CD"/>
    <w:rsid w:val="00FB18F8"/>
    <w:rsid w:val="00FB1BD0"/>
    <w:rsid w:val="00FB2C9C"/>
    <w:rsid w:val="00FB2D95"/>
    <w:rsid w:val="00FB3268"/>
    <w:rsid w:val="00FB57D1"/>
    <w:rsid w:val="00FB5804"/>
    <w:rsid w:val="00FB6817"/>
    <w:rsid w:val="00FB6FA6"/>
    <w:rsid w:val="00FC02DE"/>
    <w:rsid w:val="00FC05FE"/>
    <w:rsid w:val="00FC08EC"/>
    <w:rsid w:val="00FC1C7A"/>
    <w:rsid w:val="00FC2BFA"/>
    <w:rsid w:val="00FC4D48"/>
    <w:rsid w:val="00FC598F"/>
    <w:rsid w:val="00FC7099"/>
    <w:rsid w:val="00FC7204"/>
    <w:rsid w:val="00FC7413"/>
    <w:rsid w:val="00FD0BA4"/>
    <w:rsid w:val="00FD2136"/>
    <w:rsid w:val="00FD2226"/>
    <w:rsid w:val="00FD2256"/>
    <w:rsid w:val="00FD230E"/>
    <w:rsid w:val="00FD23F9"/>
    <w:rsid w:val="00FD25A6"/>
    <w:rsid w:val="00FD3546"/>
    <w:rsid w:val="00FD4BAA"/>
    <w:rsid w:val="00FD4DB6"/>
    <w:rsid w:val="00FD56F4"/>
    <w:rsid w:val="00FD596A"/>
    <w:rsid w:val="00FD67AB"/>
    <w:rsid w:val="00FE027B"/>
    <w:rsid w:val="00FE240E"/>
    <w:rsid w:val="00FE32D9"/>
    <w:rsid w:val="00FE404E"/>
    <w:rsid w:val="00FE4663"/>
    <w:rsid w:val="00FE48D4"/>
    <w:rsid w:val="00FE51E3"/>
    <w:rsid w:val="00FE54A1"/>
    <w:rsid w:val="00FE6230"/>
    <w:rsid w:val="00FE62A0"/>
    <w:rsid w:val="00FE63DF"/>
    <w:rsid w:val="00FE69CE"/>
    <w:rsid w:val="00FE6F20"/>
    <w:rsid w:val="00FF00E8"/>
    <w:rsid w:val="00FF0590"/>
    <w:rsid w:val="00FF07C7"/>
    <w:rsid w:val="00FF08BC"/>
    <w:rsid w:val="00FF17AA"/>
    <w:rsid w:val="00FF3DAF"/>
    <w:rsid w:val="00FF4272"/>
    <w:rsid w:val="00FF5127"/>
    <w:rsid w:val="00FF51D9"/>
    <w:rsid w:val="00FF5327"/>
    <w:rsid w:val="00FF6429"/>
    <w:rsid w:val="00FF6723"/>
    <w:rsid w:val="00FF6C9E"/>
    <w:rsid w:val="00FF6CD7"/>
    <w:rsid w:val="00FF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7337"/>
    <w:rPr>
      <w:rFonts w:ascii="Tahoma" w:hAnsi="Tahoma" w:cs="Tahoma"/>
      <w:sz w:val="16"/>
      <w:szCs w:val="16"/>
    </w:rPr>
  </w:style>
  <w:style w:type="character" w:customStyle="1" w:styleId="BalloonTextChar">
    <w:name w:val="Balloon Text Char"/>
    <w:basedOn w:val="DefaultParagraphFont"/>
    <w:link w:val="BalloonText"/>
    <w:rsid w:val="00AB7337"/>
    <w:rPr>
      <w:rFonts w:ascii="Tahoma" w:hAnsi="Tahoma" w:cs="Tahoma"/>
      <w:sz w:val="16"/>
      <w:szCs w:val="16"/>
    </w:rPr>
  </w:style>
  <w:style w:type="character" w:styleId="Hyperlink">
    <w:name w:val="Hyperlink"/>
    <w:basedOn w:val="DefaultParagraphFont"/>
    <w:rsid w:val="005C2E2E"/>
    <w:rPr>
      <w:color w:val="0000FF" w:themeColor="hyperlink"/>
      <w:u w:val="single"/>
    </w:rPr>
  </w:style>
  <w:style w:type="paragraph" w:styleId="Header">
    <w:name w:val="header"/>
    <w:basedOn w:val="Normal"/>
    <w:link w:val="HeaderChar"/>
    <w:rsid w:val="008C6FA8"/>
    <w:pPr>
      <w:tabs>
        <w:tab w:val="center" w:pos="4680"/>
        <w:tab w:val="right" w:pos="9360"/>
      </w:tabs>
    </w:pPr>
  </w:style>
  <w:style w:type="character" w:customStyle="1" w:styleId="HeaderChar">
    <w:name w:val="Header Char"/>
    <w:basedOn w:val="DefaultParagraphFont"/>
    <w:link w:val="Header"/>
    <w:rsid w:val="008C6FA8"/>
    <w:rPr>
      <w:sz w:val="24"/>
      <w:szCs w:val="24"/>
    </w:rPr>
  </w:style>
  <w:style w:type="paragraph" w:styleId="Footer">
    <w:name w:val="footer"/>
    <w:basedOn w:val="Normal"/>
    <w:link w:val="FooterChar"/>
    <w:uiPriority w:val="99"/>
    <w:rsid w:val="008C6FA8"/>
    <w:pPr>
      <w:tabs>
        <w:tab w:val="center" w:pos="4680"/>
        <w:tab w:val="right" w:pos="9360"/>
      </w:tabs>
    </w:pPr>
  </w:style>
  <w:style w:type="character" w:customStyle="1" w:styleId="FooterChar">
    <w:name w:val="Footer Char"/>
    <w:basedOn w:val="DefaultParagraphFont"/>
    <w:link w:val="Footer"/>
    <w:uiPriority w:val="99"/>
    <w:rsid w:val="008C6FA8"/>
    <w:rPr>
      <w:sz w:val="24"/>
      <w:szCs w:val="24"/>
    </w:rPr>
  </w:style>
  <w:style w:type="paragraph" w:styleId="ListParagraph">
    <w:name w:val="List Paragraph"/>
    <w:basedOn w:val="Normal"/>
    <w:uiPriority w:val="34"/>
    <w:qFormat/>
    <w:rsid w:val="00D905BE"/>
    <w:pPr>
      <w:ind w:left="720"/>
      <w:contextualSpacing/>
    </w:pPr>
  </w:style>
  <w:style w:type="paragraph" w:customStyle="1" w:styleId="Default">
    <w:name w:val="Default"/>
    <w:rsid w:val="009B5D3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7337"/>
    <w:rPr>
      <w:rFonts w:ascii="Tahoma" w:hAnsi="Tahoma" w:cs="Tahoma"/>
      <w:sz w:val="16"/>
      <w:szCs w:val="16"/>
    </w:rPr>
  </w:style>
  <w:style w:type="character" w:customStyle="1" w:styleId="BalloonTextChar">
    <w:name w:val="Balloon Text Char"/>
    <w:basedOn w:val="DefaultParagraphFont"/>
    <w:link w:val="BalloonText"/>
    <w:rsid w:val="00AB7337"/>
    <w:rPr>
      <w:rFonts w:ascii="Tahoma" w:hAnsi="Tahoma" w:cs="Tahoma"/>
      <w:sz w:val="16"/>
      <w:szCs w:val="16"/>
    </w:rPr>
  </w:style>
  <w:style w:type="character" w:styleId="Hyperlink">
    <w:name w:val="Hyperlink"/>
    <w:basedOn w:val="DefaultParagraphFont"/>
    <w:rsid w:val="005C2E2E"/>
    <w:rPr>
      <w:color w:val="0000FF" w:themeColor="hyperlink"/>
      <w:u w:val="single"/>
    </w:rPr>
  </w:style>
  <w:style w:type="paragraph" w:styleId="Header">
    <w:name w:val="header"/>
    <w:basedOn w:val="Normal"/>
    <w:link w:val="HeaderChar"/>
    <w:rsid w:val="008C6FA8"/>
    <w:pPr>
      <w:tabs>
        <w:tab w:val="center" w:pos="4680"/>
        <w:tab w:val="right" w:pos="9360"/>
      </w:tabs>
    </w:pPr>
  </w:style>
  <w:style w:type="character" w:customStyle="1" w:styleId="HeaderChar">
    <w:name w:val="Header Char"/>
    <w:basedOn w:val="DefaultParagraphFont"/>
    <w:link w:val="Header"/>
    <w:rsid w:val="008C6FA8"/>
    <w:rPr>
      <w:sz w:val="24"/>
      <w:szCs w:val="24"/>
    </w:rPr>
  </w:style>
  <w:style w:type="paragraph" w:styleId="Footer">
    <w:name w:val="footer"/>
    <w:basedOn w:val="Normal"/>
    <w:link w:val="FooterChar"/>
    <w:uiPriority w:val="99"/>
    <w:rsid w:val="008C6FA8"/>
    <w:pPr>
      <w:tabs>
        <w:tab w:val="center" w:pos="4680"/>
        <w:tab w:val="right" w:pos="9360"/>
      </w:tabs>
    </w:pPr>
  </w:style>
  <w:style w:type="character" w:customStyle="1" w:styleId="FooterChar">
    <w:name w:val="Footer Char"/>
    <w:basedOn w:val="DefaultParagraphFont"/>
    <w:link w:val="Footer"/>
    <w:uiPriority w:val="99"/>
    <w:rsid w:val="008C6FA8"/>
    <w:rPr>
      <w:sz w:val="24"/>
      <w:szCs w:val="24"/>
    </w:rPr>
  </w:style>
  <w:style w:type="paragraph" w:styleId="ListParagraph">
    <w:name w:val="List Paragraph"/>
    <w:basedOn w:val="Normal"/>
    <w:uiPriority w:val="34"/>
    <w:qFormat/>
    <w:rsid w:val="00D905BE"/>
    <w:pPr>
      <w:ind w:left="720"/>
      <w:contextualSpacing/>
    </w:pPr>
  </w:style>
  <w:style w:type="paragraph" w:customStyle="1" w:styleId="Default">
    <w:name w:val="Default"/>
    <w:rsid w:val="009B5D3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E3FA-A437-4A11-AF6E-B5E68C16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4821</Words>
  <Characters>32016</Characters>
  <Application>Microsoft Office Word</Application>
  <DocSecurity>4</DocSecurity>
  <Lines>266</Lines>
  <Paragraphs>73</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36764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Eileen M</dc:creator>
  <cp:lastModifiedBy>mmarini</cp:lastModifiedBy>
  <cp:revision>2</cp:revision>
  <cp:lastPrinted>2012-08-17T18:58:00Z</cp:lastPrinted>
  <dcterms:created xsi:type="dcterms:W3CDTF">2014-04-14T14:10:00Z</dcterms:created>
  <dcterms:modified xsi:type="dcterms:W3CDTF">2014-04-14T14:10:00Z</dcterms:modified>
</cp:coreProperties>
</file>